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72"/>
      </w:tblGrid>
      <w:tr w:rsidR="00E43157" w:rsidRPr="00CB3793" w:rsidTr="00FA50A8">
        <w:tc>
          <w:tcPr>
            <w:tcW w:w="9072" w:type="dxa"/>
            <w:tcBorders>
              <w:top w:val="single" w:sz="6" w:space="0" w:color="D2D2D2"/>
              <w:left w:val="single" w:sz="6" w:space="0" w:color="D2D2D2"/>
              <w:right w:val="single" w:sz="6" w:space="0" w:color="D2D2D2"/>
            </w:tcBorders>
            <w:shd w:val="clear" w:color="auto" w:fill="auto"/>
          </w:tcPr>
          <w:p w:rsidR="00E43157" w:rsidRDefault="00E43157" w:rsidP="005703AF">
            <w:pPr>
              <w:keepNext/>
              <w:keepLines/>
              <w:wordWrap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2C0A28" w:rsidRPr="00CB3793" w:rsidRDefault="002C0A28" w:rsidP="005703AF">
            <w:pPr>
              <w:keepNext/>
              <w:keepLines/>
              <w:wordWrap/>
              <w:adjustRightInd w:val="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CEF6433" wp14:editId="56E3B8E4">
                  <wp:extent cx="5535790" cy="1237615"/>
                  <wp:effectExtent l="0" t="0" r="825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8" t="6475" r="1"/>
                          <a:stretch/>
                        </pic:blipFill>
                        <pic:spPr bwMode="auto">
                          <a:xfrm>
                            <a:off x="0" y="0"/>
                            <a:ext cx="5538621" cy="1238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157" w:rsidRPr="002C0A28" w:rsidTr="00DE2D49">
        <w:tc>
          <w:tcPr>
            <w:tcW w:w="9072" w:type="dxa"/>
            <w:tcBorders>
              <w:left w:val="single" w:sz="6" w:space="0" w:color="D2D2D2"/>
              <w:right w:val="single" w:sz="6" w:space="0" w:color="D2D2D2"/>
            </w:tcBorders>
          </w:tcPr>
          <w:p w:rsidR="002C0A28" w:rsidRPr="002C0A28" w:rsidRDefault="002C0A28" w:rsidP="001F4238">
            <w:pPr>
              <w:ind w:leftChars="150" w:left="313" w:rightChars="141" w:right="282" w:hangingChars="7" w:hanging="13"/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</w:pPr>
          </w:p>
          <w:p w:rsidR="002C0A28" w:rsidRPr="002C0A28" w:rsidRDefault="002C0A28" w:rsidP="001F4238">
            <w:pPr>
              <w:ind w:leftChars="150" w:left="313" w:rightChars="141" w:right="282" w:hangingChars="7" w:hanging="13"/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</w:pPr>
          </w:p>
          <w:p w:rsidR="00923FFF" w:rsidRPr="002C0A28" w:rsidRDefault="00923FFF" w:rsidP="001F4238">
            <w:pPr>
              <w:ind w:leftChars="150" w:left="313" w:rightChars="141" w:right="282" w:hangingChars="7" w:hanging="13"/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</w:pP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EY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는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전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세계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150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개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국가에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걸쳐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="00CD3859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25</w:t>
            </w:r>
            <w:r w:rsidR="002C0A28"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0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,000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명의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회계감사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,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세무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,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재무자문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,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어드바이저리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서비스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전문가들이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활동하고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있는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회계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∙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컨설팅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분야의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글로벌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리더입니다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. </w:t>
            </w:r>
          </w:p>
          <w:p w:rsidR="00923FFF" w:rsidRPr="00B36D9A" w:rsidRDefault="00923FFF" w:rsidP="00923FFF">
            <w:pPr>
              <w:ind w:leftChars="150" w:left="313" w:rightChars="141" w:right="282" w:hangingChars="7" w:hanging="13"/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</w:pPr>
          </w:p>
          <w:p w:rsidR="00923FFF" w:rsidRPr="002C0A28" w:rsidRDefault="00923FFF" w:rsidP="00923FFF">
            <w:pPr>
              <w:ind w:leftChars="150" w:left="313" w:rightChars="141" w:right="282" w:hangingChars="7" w:hanging="13"/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</w:pP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EY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한영은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EY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글로벌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조직의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한국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회원법인으로서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약</w:t>
            </w:r>
            <w:r w:rsidR="00BE6A09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2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,</w:t>
            </w:r>
            <w:r w:rsidR="00BE6A09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0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00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명의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전문가들이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강력한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글로벌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네크워크를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통해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축적된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풍부한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지식과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경험을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공유하며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,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품질에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대한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굳건한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신념을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가지고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탁월한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고객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서비스를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제공하고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 xml:space="preserve"> 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있습니다</w:t>
            </w:r>
            <w:r w:rsidRPr="002C0A28"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  <w:t>.</w:t>
            </w:r>
          </w:p>
          <w:p w:rsidR="00E43157" w:rsidRDefault="00E43157" w:rsidP="005E0B0E">
            <w:pPr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</w:pPr>
          </w:p>
          <w:tbl>
            <w:tblPr>
              <w:tblW w:w="9280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9280"/>
            </w:tblGrid>
            <w:tr w:rsidR="00EC4908" w:rsidRPr="00EC4908" w:rsidTr="00595134">
              <w:trPr>
                <w:trHeight w:val="330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C4908" w:rsidRPr="00595134" w:rsidRDefault="00EC4908" w:rsidP="00EC4908">
                  <w:pPr>
                    <w:widowControl/>
                    <w:wordWrap/>
                    <w:autoSpaceDE/>
                    <w:autoSpaceDN/>
                    <w:ind w:left="340" w:rightChars="250" w:right="500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FF99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C4908" w:rsidRPr="00EC4908" w:rsidTr="00595134">
              <w:trPr>
                <w:trHeight w:val="330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C4908" w:rsidRPr="00EC4908" w:rsidRDefault="00EC4908" w:rsidP="00EC490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FF99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C4908" w:rsidRPr="00EC4908" w:rsidTr="00595134">
              <w:trPr>
                <w:trHeight w:val="330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9280" w:type="dxa"/>
                    <w:tblLayout w:type="fixed"/>
                    <w:tblCellMar>
                      <w:left w:w="99" w:type="dxa"/>
                      <w:right w:w="99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80"/>
                  </w:tblGrid>
                  <w:tr w:rsidR="00595134" w:rsidRPr="00595134" w:rsidTr="00595134">
                    <w:trPr>
                      <w:trHeight w:val="33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595134" w:rsidRDefault="00595134" w:rsidP="00AC798C">
                        <w:pPr>
                          <w:widowControl/>
                          <w:wordWrap/>
                          <w:autoSpaceDE/>
                          <w:autoSpaceDN/>
                          <w:ind w:left="340"/>
                          <w:jc w:val="left"/>
                          <w:rPr>
                            <w:rFonts w:ascii="맑은 고딕" w:eastAsia="맑은 고딕" w:hAnsi="맑은 고딕" w:cs="굴림"/>
                            <w:b/>
                            <w:bCs/>
                            <w:color w:val="FF9900"/>
                            <w:kern w:val="0"/>
                            <w:sz w:val="18"/>
                            <w:szCs w:val="18"/>
                          </w:rPr>
                        </w:pPr>
                        <w:r w:rsidRPr="00595134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FF9900"/>
                            <w:kern w:val="0"/>
                            <w:sz w:val="18"/>
                            <w:szCs w:val="18"/>
                          </w:rPr>
                          <w:t>· 모집부문 : [EY한영] 사업본부별 인턴 모집 (</w:t>
                        </w:r>
                        <w:r w:rsidR="00D1097E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FF9900"/>
                            <w:kern w:val="0"/>
                            <w:sz w:val="18"/>
                            <w:szCs w:val="18"/>
                          </w:rPr>
                          <w:t>교</w:t>
                        </w:r>
                        <w:r w:rsidR="000D40FE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FF9900"/>
                            <w:kern w:val="0"/>
                            <w:sz w:val="18"/>
                            <w:szCs w:val="18"/>
                          </w:rPr>
                          <w:t xml:space="preserve">육, </w:t>
                        </w:r>
                        <w:r w:rsidR="00E961A3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FF9900"/>
                            <w:kern w:val="0"/>
                            <w:sz w:val="18"/>
                            <w:szCs w:val="18"/>
                          </w:rPr>
                          <w:t xml:space="preserve">Digital, </w:t>
                        </w:r>
                        <w:r w:rsidRPr="00595134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FF9900"/>
                            <w:kern w:val="0"/>
                            <w:sz w:val="18"/>
                            <w:szCs w:val="18"/>
                          </w:rPr>
                          <w:t>컨설팅</w:t>
                        </w:r>
                        <w:r w:rsidR="00AC798C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FF9900"/>
                            <w:kern w:val="0"/>
                            <w:sz w:val="18"/>
                            <w:szCs w:val="18"/>
                          </w:rPr>
                          <w:t xml:space="preserve"> </w:t>
                        </w:r>
                        <w:r w:rsidRPr="00595134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FF9900"/>
                            <w:kern w:val="0"/>
                            <w:sz w:val="18"/>
                            <w:szCs w:val="18"/>
                          </w:rPr>
                          <w:t>등)</w:t>
                        </w:r>
                      </w:p>
                      <w:p w:rsidR="00BD6B1C" w:rsidRPr="00D1097E" w:rsidRDefault="00BD6B1C" w:rsidP="00595134">
                        <w:pPr>
                          <w:widowControl/>
                          <w:wordWrap/>
                          <w:autoSpaceDE/>
                          <w:autoSpaceDN/>
                          <w:ind w:left="340"/>
                          <w:jc w:val="left"/>
                          <w:rPr>
                            <w:rFonts w:ascii="맑은 고딕" w:eastAsia="맑은 고딕" w:hAnsi="맑은 고딕" w:cs="굴림"/>
                            <w:b/>
                            <w:bCs/>
                            <w:color w:val="0000FF"/>
                            <w:kern w:val="0"/>
                            <w:sz w:val="18"/>
                            <w:szCs w:val="18"/>
                          </w:rPr>
                        </w:pPr>
                      </w:p>
                      <w:p w:rsidR="00BD6B1C" w:rsidRPr="00826CB3" w:rsidRDefault="00BD6B1C" w:rsidP="00826CB3">
                        <w:pPr>
                          <w:pStyle w:val="ListParagraph"/>
                          <w:widowControl/>
                          <w:numPr>
                            <w:ilvl w:val="0"/>
                            <w:numId w:val="32"/>
                          </w:numPr>
                          <w:wordWrap/>
                          <w:autoSpaceDE/>
                          <w:autoSpaceDN/>
                          <w:ind w:leftChars="0"/>
                          <w:jc w:val="left"/>
                          <w:rPr>
                            <w:rFonts w:ascii="맑은 고딕" w:eastAsia="맑은 고딕" w:hAnsi="맑은 고딕" w:cs="굴림"/>
                            <w:b/>
                            <w:bCs/>
                            <w:color w:val="FF9900"/>
                            <w:kern w:val="0"/>
                            <w:sz w:val="18"/>
                            <w:szCs w:val="18"/>
                          </w:rPr>
                        </w:pPr>
                        <w:r w:rsidRPr="00826CB3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FF0000"/>
                            <w:kern w:val="0"/>
                            <w:sz w:val="18"/>
                            <w:szCs w:val="18"/>
                          </w:rPr>
                          <w:t xml:space="preserve">주요업무, 지원자격, 지원기간 등 기 첨부된 </w:t>
                        </w:r>
                        <w:r w:rsidRPr="00826CB3">
                          <w:rPr>
                            <w:rFonts w:ascii="맑은 고딕" w:eastAsia="맑은 고딕" w:hAnsi="맑은 고딕" w:cs="굴림"/>
                            <w:b/>
                            <w:bCs/>
                            <w:color w:val="FF0000"/>
                            <w:kern w:val="0"/>
                            <w:sz w:val="18"/>
                            <w:szCs w:val="18"/>
                          </w:rPr>
                          <w:t>[EY한영] 인턴 세부모집사항</w:t>
                        </w:r>
                        <w:r w:rsidRPr="00826CB3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FF0000"/>
                            <w:kern w:val="0"/>
                            <w:sz w:val="18"/>
                            <w:szCs w:val="18"/>
                          </w:rPr>
                          <w:t xml:space="preserve"> 파일 참고</w:t>
                        </w:r>
                      </w:p>
                    </w:tc>
                  </w:tr>
                  <w:tr w:rsidR="00595134" w:rsidRPr="00595134" w:rsidTr="00595134">
                    <w:trPr>
                      <w:trHeight w:val="33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5134" w:rsidRPr="00595134" w:rsidRDefault="00595134" w:rsidP="00595134">
                        <w:pPr>
                          <w:widowControl/>
                          <w:wordWrap/>
                          <w:autoSpaceDE/>
                          <w:autoSpaceDN/>
                          <w:ind w:left="1100"/>
                          <w:jc w:val="left"/>
                          <w:rPr>
                            <w:rFonts w:ascii="맑은 고딕" w:eastAsia="맑은 고딕" w:hAnsi="맑은 고딕" w:cs="굴림"/>
                            <w:b/>
                            <w:bCs/>
                            <w:color w:val="FF99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95134" w:rsidRPr="00595134" w:rsidTr="00595134">
                    <w:trPr>
                      <w:trHeight w:val="33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5134" w:rsidRPr="00595134" w:rsidRDefault="00595134" w:rsidP="00595134">
                        <w:pPr>
                          <w:widowControl/>
                          <w:wordWrap/>
                          <w:autoSpaceDE/>
                          <w:autoSpaceDN/>
                          <w:ind w:left="1100"/>
                          <w:jc w:val="left"/>
                          <w:rPr>
                            <w:rFonts w:ascii="맑은 고딕" w:eastAsia="맑은 고딕" w:hAnsi="맑은 고딕" w:cs="굴림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595134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1. 경영지원본부</w:t>
                        </w:r>
                      </w:p>
                    </w:tc>
                  </w:tr>
                  <w:tr w:rsidR="00595134" w:rsidRPr="00595134" w:rsidTr="00595134">
                    <w:trPr>
                      <w:trHeight w:val="33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D40FE" w:rsidRPr="00595134" w:rsidRDefault="000D40FE" w:rsidP="000D40FE">
                        <w:pPr>
                          <w:widowControl/>
                          <w:wordWrap/>
                          <w:autoSpaceDE/>
                          <w:autoSpaceDN/>
                          <w:ind w:left="1100"/>
                          <w:jc w:val="left"/>
                          <w:rPr>
                            <w:rFonts w:ascii="맑은 고딕" w:eastAsia="맑은 고딕" w:hAnsi="맑은 고딕" w:cs="굴림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맑은 고딕" w:eastAsia="맑은 고딕" w:hAnsi="맑은 고딕" w:cs="굴림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- 교육팀(</w:t>
                        </w:r>
                        <w:r>
                          <w:rPr>
                            <w:rFonts w:ascii="맑은 고딕" w:eastAsia="맑은 고딕" w:hAnsi="맑은 고딕" w:cs="굴림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Talent Development) </w:t>
                        </w:r>
                        <w:r>
                          <w:rPr>
                            <w:rFonts w:ascii="맑은 고딕" w:eastAsia="맑은 고딕" w:hAnsi="맑은 고딕" w:cs="굴림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인턴</w:t>
                        </w:r>
                      </w:p>
                    </w:tc>
                  </w:tr>
                  <w:tr w:rsidR="00595134" w:rsidRPr="00595134" w:rsidTr="00595134">
                    <w:trPr>
                      <w:trHeight w:val="33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5134" w:rsidRPr="00595134" w:rsidRDefault="00595134" w:rsidP="00595134">
                        <w:pPr>
                          <w:widowControl/>
                          <w:wordWrap/>
                          <w:autoSpaceDE/>
                          <w:autoSpaceDN/>
                          <w:ind w:left="1100"/>
                          <w:jc w:val="left"/>
                          <w:rPr>
                            <w:rFonts w:ascii="맑은 고딕" w:eastAsia="맑은 고딕" w:hAnsi="맑은 고딕" w:cs="굴림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95134" w:rsidRPr="00595134" w:rsidTr="00595134">
                    <w:trPr>
                      <w:trHeight w:val="33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5134" w:rsidRPr="00595134" w:rsidRDefault="00595134" w:rsidP="00595134">
                        <w:pPr>
                          <w:widowControl/>
                          <w:wordWrap/>
                          <w:autoSpaceDE/>
                          <w:autoSpaceDN/>
                          <w:ind w:left="1100"/>
                          <w:jc w:val="left"/>
                          <w:rPr>
                            <w:rFonts w:ascii="맑은 고딕" w:eastAsia="맑은 고딕" w:hAnsi="맑은 고딕" w:cs="굴림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 w:rsidRPr="00595134">
                          <w:rPr>
                            <w:rFonts w:ascii="맑은 고딕" w:eastAsia="맑은 고딕" w:hAnsi="맑은 고딕" w:cs="굴림" w:hint="eastAsia"/>
                            <w:b/>
                            <w:bCs/>
                            <w:color w:val="000000"/>
                            <w:kern w:val="0"/>
                            <w:sz w:val="18"/>
                            <w:szCs w:val="18"/>
                          </w:rPr>
                          <w:t>2. Advisory(컨설팅)본부</w:t>
                        </w:r>
                      </w:p>
                    </w:tc>
                  </w:tr>
                  <w:tr w:rsidR="00595134" w:rsidRPr="00595134" w:rsidTr="00595134">
                    <w:trPr>
                      <w:trHeight w:val="33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97FAD" w:rsidRDefault="00B845CB" w:rsidP="00595134">
                        <w:pPr>
                          <w:widowControl/>
                          <w:wordWrap/>
                          <w:autoSpaceDE/>
                          <w:autoSpaceDN/>
                          <w:ind w:left="1100"/>
                          <w:jc w:val="left"/>
                          <w:rPr>
                            <w:rFonts w:ascii="맑은 고딕" w:eastAsia="맑은 고딕" w:hAnsi="맑은 고딕" w:cs="굴림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맑은 고딕" w:eastAsia="맑은 고딕" w:hAnsi="맑은 고딕" w:cs="굴림"/>
                            <w:color w:val="000000"/>
                            <w:kern w:val="0"/>
                            <w:sz w:val="18"/>
                            <w:szCs w:val="18"/>
                          </w:rPr>
                          <w:t>- Operation Excellence</w:t>
                        </w:r>
                        <w:r>
                          <w:rPr>
                            <w:rFonts w:ascii="맑은 고딕" w:eastAsia="맑은 고딕" w:hAnsi="맑은 고딕" w:cs="굴림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팀 인턴</w:t>
                        </w:r>
                        <w:bookmarkStart w:id="0" w:name="_GoBack"/>
                        <w:bookmarkEnd w:id="0"/>
                      </w:p>
                      <w:p w:rsidR="00BC4596" w:rsidRPr="00BC4596" w:rsidRDefault="000D5588" w:rsidP="00D1097E">
                        <w:pPr>
                          <w:widowControl/>
                          <w:wordWrap/>
                          <w:autoSpaceDE/>
                          <w:autoSpaceDN/>
                          <w:ind w:left="1100"/>
                          <w:jc w:val="left"/>
                          <w:rPr>
                            <w:rFonts w:ascii="맑은 고딕" w:eastAsia="맑은 고딕" w:hAnsi="맑은 고딕" w:cs="굴림" w:hint="eastAsia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맑은 고딕" w:eastAsia="맑은 고딕" w:hAnsi="맑은 고딕" w:cs="굴림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- FSO Advisory 금융컨설팅 인턴</w:t>
                        </w:r>
                      </w:p>
                    </w:tc>
                  </w:tr>
                  <w:tr w:rsidR="00595134" w:rsidRPr="00595134" w:rsidTr="00595134">
                    <w:trPr>
                      <w:trHeight w:val="33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595134" w:rsidRPr="000D5588" w:rsidRDefault="00595134" w:rsidP="000D5588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맑은 고딕" w:eastAsia="맑은 고딕" w:hAnsi="맑은 고딕" w:cs="굴림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595134" w:rsidRPr="00595134" w:rsidTr="00595134">
                    <w:trPr>
                      <w:trHeight w:val="33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75743" w:rsidRDefault="00F44ADE" w:rsidP="00C75743">
                        <w:pPr>
                          <w:widowControl/>
                          <w:wordWrap/>
                          <w:autoSpaceDE/>
                          <w:autoSpaceDN/>
                          <w:ind w:left="1100"/>
                          <w:jc w:val="left"/>
                          <w:rPr>
                            <w:rFonts w:ascii="맑은 고딕" w:eastAsia="맑은 고딕" w:hAnsi="맑은 고딕" w:cs="굴림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맑은 고딕" w:eastAsia="맑은 고딕" w:hAnsi="맑은 고딕" w:cs="굴림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  <w:t>3</w:t>
                        </w:r>
                        <w:r w:rsidR="00C75743">
                          <w:rPr>
                            <w:rFonts w:ascii="맑은 고딕" w:eastAsia="맑은 고딕" w:hAnsi="맑은 고딕" w:cs="굴림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. </w:t>
                        </w:r>
                        <w:r w:rsidR="00C75743">
                          <w:rPr>
                            <w:rFonts w:ascii="맑은 고딕" w:eastAsia="맑은 고딕" w:hAnsi="맑은 고딕" w:cs="굴림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  <w:t>TAS</w:t>
                        </w:r>
                        <w:r w:rsidR="00C75743">
                          <w:rPr>
                            <w:rFonts w:ascii="맑은 고딕" w:eastAsia="맑은 고딕" w:hAnsi="맑은 고딕" w:cs="굴림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  <w:t>(</w:t>
                        </w:r>
                        <w:r w:rsidR="00C75743">
                          <w:rPr>
                            <w:rFonts w:ascii="맑은 고딕" w:eastAsia="맑은 고딕" w:hAnsi="맑은 고딕" w:cs="굴림" w:hint="eastAsia"/>
                            <w:b/>
                            <w:color w:val="000000"/>
                            <w:kern w:val="0"/>
                            <w:sz w:val="18"/>
                            <w:szCs w:val="18"/>
                          </w:rPr>
                          <w:t>재무자문)본부</w:t>
                        </w:r>
                      </w:p>
                      <w:p w:rsidR="00C75743" w:rsidRPr="00C75743" w:rsidRDefault="00C75743" w:rsidP="00C75743">
                        <w:pPr>
                          <w:widowControl/>
                          <w:wordWrap/>
                          <w:autoSpaceDE/>
                          <w:autoSpaceDN/>
                          <w:ind w:left="1100"/>
                          <w:jc w:val="left"/>
                          <w:rPr>
                            <w:rFonts w:ascii="맑은 고딕" w:eastAsia="맑은 고딕" w:hAnsi="맑은 고딕" w:cs="굴림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맑은 고딕" w:eastAsia="맑은 고딕" w:hAnsi="맑은 고딕" w:cs="굴림"/>
                            <w:color w:val="000000"/>
                            <w:kern w:val="0"/>
                            <w:sz w:val="18"/>
                            <w:szCs w:val="18"/>
                          </w:rPr>
                          <w:t xml:space="preserve">- </w:t>
                        </w:r>
                        <w:r w:rsidRPr="00C75743">
                          <w:rPr>
                            <w:rFonts w:ascii="맑은 고딕" w:eastAsia="맑은 고딕" w:hAnsi="맑은 고딕" w:cs="굴림"/>
                            <w:color w:val="000000"/>
                            <w:kern w:val="0"/>
                            <w:sz w:val="18"/>
                            <w:szCs w:val="18"/>
                          </w:rPr>
                          <w:t>CFS(</w:t>
                        </w:r>
                        <w:r w:rsidRPr="00C75743">
                          <w:rPr>
                            <w:rFonts w:ascii="맑은 고딕" w:eastAsia="맑은 고딕" w:hAnsi="맑은 고딕" w:cs="굴림" w:hint="eastAsia"/>
                            <w:color w:val="000000"/>
                            <w:kern w:val="0"/>
                            <w:sz w:val="18"/>
                            <w:szCs w:val="18"/>
                          </w:rPr>
                          <w:t>기업금융전략)팀 채용전환형 인턴</w:t>
                        </w:r>
                      </w:p>
                    </w:tc>
                  </w:tr>
                  <w:tr w:rsidR="00595134" w:rsidRPr="00595134" w:rsidTr="00595134">
                    <w:trPr>
                      <w:trHeight w:val="330"/>
                    </w:trPr>
                    <w:tc>
                      <w:tcPr>
                        <w:tcW w:w="9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343B1" w:rsidRPr="000343B1" w:rsidRDefault="000343B1" w:rsidP="00F73300">
                        <w:pPr>
                          <w:widowControl/>
                          <w:wordWrap/>
                          <w:autoSpaceDE/>
                          <w:autoSpaceDN/>
                          <w:jc w:val="left"/>
                          <w:rPr>
                            <w:rFonts w:ascii="맑은 고딕" w:eastAsia="맑은 고딕" w:hAnsi="맑은 고딕" w:cs="굴림"/>
                            <w:color w:val="00000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C4908" w:rsidRPr="00EC4908" w:rsidRDefault="00EC4908" w:rsidP="00595134">
                  <w:pPr>
                    <w:widowControl/>
                    <w:wordWrap/>
                    <w:autoSpaceDE/>
                    <w:autoSpaceDN/>
                    <w:ind w:left="1100" w:rightChars="250" w:right="500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C4908" w:rsidRPr="00EC4908" w:rsidTr="00595134">
              <w:trPr>
                <w:trHeight w:val="330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C4908" w:rsidRPr="00EC4908" w:rsidRDefault="00EC4908" w:rsidP="00595134">
                  <w:pPr>
                    <w:widowControl/>
                    <w:wordWrap/>
                    <w:autoSpaceDE/>
                    <w:autoSpaceDN/>
                    <w:ind w:rightChars="250" w:right="500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C4908" w:rsidRPr="00EC4908" w:rsidTr="00EC4908">
              <w:trPr>
                <w:trHeight w:val="330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908" w:rsidRPr="00EC4908" w:rsidRDefault="00EC4908" w:rsidP="00595134">
                  <w:pPr>
                    <w:widowControl/>
                    <w:wordWrap/>
                    <w:autoSpaceDE/>
                    <w:autoSpaceDN/>
                    <w:ind w:left="1100" w:rightChars="250" w:right="500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FF9900"/>
                      <w:kern w:val="0"/>
                      <w:sz w:val="18"/>
                      <w:szCs w:val="18"/>
                    </w:rPr>
                  </w:pPr>
                  <w:r w:rsidRPr="00EC4908">
                    <w:rPr>
                      <w:rFonts w:ascii="맑은 고딕" w:eastAsia="맑은 고딕" w:hAnsi="맑은 고딕" w:cs="굴림" w:hint="eastAsia"/>
                      <w:b/>
                      <w:bCs/>
                      <w:color w:val="FF9900"/>
                      <w:kern w:val="0"/>
                      <w:sz w:val="18"/>
                      <w:szCs w:val="18"/>
                    </w:rPr>
                    <w:t>· 전형절차</w:t>
                  </w:r>
                </w:p>
              </w:tc>
            </w:tr>
            <w:tr w:rsidR="00EC4908" w:rsidRPr="00EC4908" w:rsidTr="00EC4908">
              <w:trPr>
                <w:trHeight w:val="330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908" w:rsidRPr="00EC4908" w:rsidRDefault="00EC4908" w:rsidP="00595134">
                  <w:pPr>
                    <w:widowControl/>
                    <w:wordWrap/>
                    <w:autoSpaceDE/>
                    <w:autoSpaceDN/>
                    <w:ind w:left="1100" w:rightChars="250" w:right="500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EC4908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- 1차 서류 심사 (서류전형 합격자에 한하여 개별적으로 합격안내 및 면접일정 통보</w:t>
                  </w:r>
                </w:p>
              </w:tc>
            </w:tr>
            <w:tr w:rsidR="00EC4908" w:rsidRPr="00EC4908" w:rsidTr="00EC4908">
              <w:trPr>
                <w:trHeight w:val="330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908" w:rsidRPr="00EC4908" w:rsidRDefault="00EC4908" w:rsidP="00595134">
                  <w:pPr>
                    <w:widowControl/>
                    <w:wordWrap/>
                    <w:autoSpaceDE/>
                    <w:autoSpaceDN/>
                    <w:ind w:left="1100" w:rightChars="250" w:right="500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EC4908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- 2차 실무 면접</w:t>
                  </w:r>
                </w:p>
              </w:tc>
            </w:tr>
            <w:tr w:rsidR="00EC4908" w:rsidRPr="00EC4908" w:rsidTr="00EC4908">
              <w:trPr>
                <w:trHeight w:val="330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908" w:rsidRPr="00EC4908" w:rsidRDefault="00EC4908" w:rsidP="00595134">
                  <w:pPr>
                    <w:widowControl/>
                    <w:wordWrap/>
                    <w:autoSpaceDE/>
                    <w:autoSpaceDN/>
                    <w:ind w:left="1100" w:rightChars="250" w:right="500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C4908" w:rsidRPr="00EC4908" w:rsidTr="00EC4908">
              <w:trPr>
                <w:trHeight w:val="330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908" w:rsidRPr="00EC4908" w:rsidRDefault="00EC4908" w:rsidP="00595134">
                  <w:pPr>
                    <w:widowControl/>
                    <w:wordWrap/>
                    <w:autoSpaceDE/>
                    <w:autoSpaceDN/>
                    <w:ind w:left="1100" w:rightChars="250" w:right="500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FF9900"/>
                      <w:kern w:val="0"/>
                      <w:sz w:val="18"/>
                      <w:szCs w:val="18"/>
                    </w:rPr>
                  </w:pPr>
                  <w:r w:rsidRPr="00EC4908">
                    <w:rPr>
                      <w:rFonts w:ascii="맑은 고딕" w:eastAsia="맑은 고딕" w:hAnsi="맑은 고딕" w:cs="굴림" w:hint="eastAsia"/>
                      <w:b/>
                      <w:bCs/>
                      <w:color w:val="FF9900"/>
                      <w:kern w:val="0"/>
                      <w:sz w:val="18"/>
                      <w:szCs w:val="18"/>
                    </w:rPr>
                    <w:t>· 지원방법</w:t>
                  </w:r>
                </w:p>
              </w:tc>
            </w:tr>
            <w:tr w:rsidR="00EC4908" w:rsidRPr="00EC4908" w:rsidTr="00EC4908">
              <w:trPr>
                <w:trHeight w:val="330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908" w:rsidRPr="00EC4908" w:rsidRDefault="00EC4908" w:rsidP="00595134">
                  <w:pPr>
                    <w:widowControl/>
                    <w:wordWrap/>
                    <w:autoSpaceDE/>
                    <w:autoSpaceDN/>
                    <w:ind w:left="1100" w:rightChars="250" w:right="500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EC4908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E-Mail 지원</w:t>
                  </w:r>
                </w:p>
              </w:tc>
            </w:tr>
            <w:tr w:rsidR="00EC4908" w:rsidRPr="00EC4908" w:rsidTr="00EC4908">
              <w:trPr>
                <w:trHeight w:val="330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5751" w:rsidRPr="00EC4908" w:rsidRDefault="00EC4908" w:rsidP="00595134">
                  <w:pPr>
                    <w:widowControl/>
                    <w:wordWrap/>
                    <w:autoSpaceDE/>
                    <w:autoSpaceDN/>
                    <w:ind w:left="1100" w:rightChars="250" w:right="500"/>
                    <w:jc w:val="left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EC4908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  <w:r w:rsidRPr="00EC4908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 xml:space="preserve">보내실 곳: </w:t>
                  </w:r>
                  <w:hyperlink r:id="rId7" w:history="1">
                    <w:r w:rsidR="00195751" w:rsidRPr="00981693">
                      <w:rPr>
                        <w:rStyle w:val="Hyperlink"/>
                        <w:rFonts w:ascii="맑은 고딕" w:eastAsia="맑은 고딕" w:hAnsi="맑은 고딕" w:cs="굴림" w:hint="eastAsia"/>
                        <w:b/>
                        <w:kern w:val="0"/>
                        <w:sz w:val="18"/>
                        <w:szCs w:val="18"/>
                      </w:rPr>
                      <w:t>EY-Recruiting.Korea@kr.ey.com</w:t>
                    </w:r>
                  </w:hyperlink>
                </w:p>
              </w:tc>
            </w:tr>
            <w:tr w:rsidR="00EC4908" w:rsidRPr="00EC4908" w:rsidTr="00EC4908">
              <w:trPr>
                <w:trHeight w:val="330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908" w:rsidRDefault="00EC4908" w:rsidP="00595134">
                  <w:pPr>
                    <w:widowControl/>
                    <w:wordWrap/>
                    <w:autoSpaceDE/>
                    <w:autoSpaceDN/>
                    <w:ind w:left="1100" w:rightChars="250" w:right="500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EC4908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- 제출 서류: 국문/영문 이력서, 국문 자기소개서(자사양식) 하나의 파일로 제출</w:t>
                  </w:r>
                </w:p>
                <w:p w:rsidR="00AE7494" w:rsidRPr="00AE7494" w:rsidRDefault="00AE7494" w:rsidP="00595134">
                  <w:pPr>
                    <w:widowControl/>
                    <w:wordWrap/>
                    <w:autoSpaceDE/>
                    <w:autoSpaceDN/>
                    <w:ind w:left="1100" w:rightChars="250" w:right="500"/>
                    <w:jc w:val="left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AE7494"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  <w:r w:rsidRPr="00AE7494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 xml:space="preserve">자사양식 링크: </w:t>
                  </w:r>
                  <w:hyperlink r:id="rId8" w:history="1">
                    <w:r w:rsidRPr="00AE7494">
                      <w:rPr>
                        <w:rStyle w:val="Hyperlink"/>
                        <w:rFonts w:ascii="맑은 고딕" w:eastAsia="맑은 고딕" w:hAnsi="맑은 고딕" w:cs="굴림"/>
                        <w:b/>
                        <w:color w:val="0000FF"/>
                        <w:kern w:val="0"/>
                        <w:sz w:val="18"/>
                        <w:szCs w:val="18"/>
                      </w:rPr>
                      <w:t>https://drive.google.com/open?id=0B7eXD3q7wY47eVBqLXl1cjJ6dE0</w:t>
                    </w:r>
                  </w:hyperlink>
                </w:p>
              </w:tc>
            </w:tr>
            <w:tr w:rsidR="00EC4908" w:rsidRPr="00EC4908" w:rsidTr="00EC4908">
              <w:trPr>
                <w:trHeight w:val="660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908" w:rsidRPr="00EC4908" w:rsidRDefault="00EC4908" w:rsidP="00595134">
                  <w:pPr>
                    <w:widowControl/>
                    <w:wordWrap/>
                    <w:autoSpaceDE/>
                    <w:autoSpaceDN/>
                    <w:ind w:left="1100" w:rightChars="250" w:right="500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EC4908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lastRenderedPageBreak/>
                    <w:t>- 첨부 파일명과 메일 제목은 반드시 [지원포지션_Intern_성명]으로 기입바랍니다.</w:t>
                  </w:r>
                  <w:r w:rsidRPr="00EC4908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br/>
                    <w:t xml:space="preserve">    </w:t>
                  </w:r>
                  <w:r w:rsidRPr="00EC4908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예) Advisory본부_PI Customer팀 Intern_홍길동</w:t>
                  </w:r>
                </w:p>
              </w:tc>
            </w:tr>
            <w:tr w:rsidR="00EC4908" w:rsidRPr="00EC4908" w:rsidTr="00EC4908">
              <w:trPr>
                <w:trHeight w:val="330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908" w:rsidRPr="00EC4908" w:rsidRDefault="00EC4908" w:rsidP="00595134">
                  <w:pPr>
                    <w:widowControl/>
                    <w:wordWrap/>
                    <w:autoSpaceDE/>
                    <w:autoSpaceDN/>
                    <w:ind w:left="1100" w:rightChars="250" w:right="500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EC4908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- 위 사항을 충족하지 못할 경우, 접수가 정상적으로 처리되지 않을 수 있습니다.</w:t>
                  </w:r>
                </w:p>
              </w:tc>
            </w:tr>
            <w:tr w:rsidR="00EC4908" w:rsidRPr="00EC4908" w:rsidTr="00EC4908">
              <w:trPr>
                <w:trHeight w:val="330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908" w:rsidRPr="00EC4908" w:rsidRDefault="00EC4908" w:rsidP="00595134">
                  <w:pPr>
                    <w:widowControl/>
                    <w:wordWrap/>
                    <w:autoSpaceDE/>
                    <w:autoSpaceDN/>
                    <w:ind w:left="1100" w:rightChars="250" w:right="500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EC4908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- 적합한 인력 채용 시 본 공고는 조기 마감될 수 있습니다.</w:t>
                  </w:r>
                </w:p>
              </w:tc>
            </w:tr>
            <w:tr w:rsidR="00EC4908" w:rsidRPr="00EC4908" w:rsidTr="00EC4908">
              <w:trPr>
                <w:trHeight w:val="330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908" w:rsidRPr="00EC4908" w:rsidRDefault="00EC4908" w:rsidP="00595134">
                  <w:pPr>
                    <w:widowControl/>
                    <w:wordWrap/>
                    <w:autoSpaceDE/>
                    <w:autoSpaceDN/>
                    <w:ind w:left="1100" w:rightChars="250" w:right="500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C4908" w:rsidRPr="00EC4908" w:rsidTr="00EC4908">
              <w:trPr>
                <w:trHeight w:val="330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908" w:rsidRPr="00EC4908" w:rsidRDefault="00EC4908" w:rsidP="00595134">
                  <w:pPr>
                    <w:widowControl/>
                    <w:wordWrap/>
                    <w:autoSpaceDE/>
                    <w:autoSpaceDN/>
                    <w:ind w:left="1100" w:rightChars="250" w:right="500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FF0000"/>
                      <w:kern w:val="0"/>
                      <w:sz w:val="18"/>
                      <w:szCs w:val="18"/>
                      <w:u w:val="single"/>
                    </w:rPr>
                  </w:pPr>
                  <w:r w:rsidRPr="00EC4908">
                    <w:rPr>
                      <w:rFonts w:ascii="맑은 고딕" w:eastAsia="맑은 고딕" w:hAnsi="맑은 고딕" w:cs="굴림" w:hint="eastAsia"/>
                      <w:b/>
                      <w:bCs/>
                      <w:color w:val="FF0000"/>
                      <w:kern w:val="0"/>
                      <w:sz w:val="18"/>
                      <w:szCs w:val="18"/>
                      <w:u w:val="single"/>
                    </w:rPr>
                    <w:t>※ 지원시 기첨부된 세부모집사항 확인하여 해당부서에 지원바랍니다.</w:t>
                  </w:r>
                </w:p>
              </w:tc>
            </w:tr>
            <w:tr w:rsidR="00EC4908" w:rsidRPr="00EC4908" w:rsidTr="00EC4908">
              <w:trPr>
                <w:trHeight w:val="330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4908" w:rsidRPr="00EC4908" w:rsidRDefault="00EC4908" w:rsidP="00595134">
                  <w:pPr>
                    <w:widowControl/>
                    <w:wordWrap/>
                    <w:autoSpaceDE/>
                    <w:autoSpaceDN/>
                    <w:ind w:left="1100" w:rightChars="250" w:right="500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FF0000"/>
                      <w:kern w:val="0"/>
                      <w:sz w:val="18"/>
                      <w:szCs w:val="18"/>
                      <w:u w:val="single"/>
                    </w:rPr>
                  </w:pPr>
                  <w:r w:rsidRPr="00EC4908">
                    <w:rPr>
                      <w:rFonts w:ascii="맑은 고딕" w:eastAsia="맑은 고딕" w:hAnsi="맑은 고딕" w:cs="굴림" w:hint="eastAsia"/>
                      <w:b/>
                      <w:bCs/>
                      <w:color w:val="FF0000"/>
                      <w:kern w:val="0"/>
                      <w:sz w:val="18"/>
                      <w:szCs w:val="18"/>
                      <w:u w:val="single"/>
                    </w:rPr>
                    <w:t>※ 다른 position과의 중복지원은 불가합니다.</w:t>
                  </w:r>
                </w:p>
              </w:tc>
            </w:tr>
            <w:tr w:rsidR="00EC4908" w:rsidRPr="00EC4908" w:rsidTr="00EC4908">
              <w:trPr>
                <w:trHeight w:val="330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908" w:rsidRPr="00EC4908" w:rsidRDefault="00EC4908" w:rsidP="00595134">
                  <w:pPr>
                    <w:widowControl/>
                    <w:wordWrap/>
                    <w:autoSpaceDE/>
                    <w:autoSpaceDN/>
                    <w:ind w:left="1100" w:rightChars="250" w:right="500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FF0000"/>
                      <w:kern w:val="0"/>
                      <w:sz w:val="18"/>
                      <w:szCs w:val="18"/>
                      <w:u w:val="single"/>
                    </w:rPr>
                  </w:pPr>
                </w:p>
              </w:tc>
            </w:tr>
            <w:tr w:rsidR="00EC4908" w:rsidRPr="00EC4908" w:rsidTr="00EC4908">
              <w:trPr>
                <w:trHeight w:val="330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908" w:rsidRPr="00EC4908" w:rsidRDefault="00EC4908" w:rsidP="00595134">
                  <w:pPr>
                    <w:widowControl/>
                    <w:wordWrap/>
                    <w:autoSpaceDE/>
                    <w:autoSpaceDN/>
                    <w:ind w:left="1100" w:rightChars="250" w:right="500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C4908" w:rsidRPr="00EC4908" w:rsidTr="00EC4908">
              <w:trPr>
                <w:trHeight w:val="330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908" w:rsidRPr="00EC4908" w:rsidRDefault="00EC4908" w:rsidP="00595134">
                  <w:pPr>
                    <w:widowControl/>
                    <w:wordWrap/>
                    <w:autoSpaceDE/>
                    <w:autoSpaceDN/>
                    <w:ind w:left="1100" w:rightChars="250" w:right="500"/>
                    <w:jc w:val="left"/>
                    <w:rPr>
                      <w:rFonts w:ascii="맑은 고딕" w:eastAsia="맑은 고딕" w:hAnsi="맑은 고딕" w:cs="굴림"/>
                      <w:b/>
                      <w:bCs/>
                      <w:color w:val="FF9900"/>
                      <w:kern w:val="0"/>
                      <w:sz w:val="18"/>
                      <w:szCs w:val="18"/>
                    </w:rPr>
                  </w:pPr>
                  <w:r w:rsidRPr="00EC4908">
                    <w:rPr>
                      <w:rFonts w:ascii="맑은 고딕" w:eastAsia="맑은 고딕" w:hAnsi="맑은 고딕" w:cs="굴림" w:hint="eastAsia"/>
                      <w:b/>
                      <w:bCs/>
                      <w:color w:val="FF9900"/>
                      <w:kern w:val="0"/>
                      <w:sz w:val="18"/>
                      <w:szCs w:val="18"/>
                    </w:rPr>
                    <w:t>· 기타사항</w:t>
                  </w:r>
                </w:p>
              </w:tc>
            </w:tr>
            <w:tr w:rsidR="00EC4908" w:rsidRPr="00EC4908" w:rsidTr="00EC4908">
              <w:trPr>
                <w:trHeight w:val="330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908" w:rsidRPr="00EC4908" w:rsidRDefault="00EC4908" w:rsidP="00595134">
                  <w:pPr>
                    <w:widowControl/>
                    <w:wordWrap/>
                    <w:autoSpaceDE/>
                    <w:autoSpaceDN/>
                    <w:ind w:left="1100" w:rightChars="250" w:right="500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EC4908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- 근무형태: Internship</w:t>
                  </w:r>
                </w:p>
              </w:tc>
            </w:tr>
            <w:tr w:rsidR="00EC4908" w:rsidRPr="00EC4908" w:rsidTr="00EC4908">
              <w:trPr>
                <w:trHeight w:val="330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908" w:rsidRPr="00EC4908" w:rsidRDefault="00EC4908" w:rsidP="00595134">
                  <w:pPr>
                    <w:widowControl/>
                    <w:wordWrap/>
                    <w:autoSpaceDE/>
                    <w:autoSpaceDN/>
                    <w:ind w:left="1100" w:rightChars="250" w:right="500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EC4908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- 급여: 법인내규</w:t>
                  </w:r>
                </w:p>
              </w:tc>
            </w:tr>
            <w:tr w:rsidR="00EC4908" w:rsidRPr="00EC4908" w:rsidTr="00EC4908">
              <w:trPr>
                <w:trHeight w:val="330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908" w:rsidRPr="00EC4908" w:rsidRDefault="00EC4908" w:rsidP="00595134">
                  <w:pPr>
                    <w:widowControl/>
                    <w:wordWrap/>
                    <w:autoSpaceDE/>
                    <w:autoSpaceDN/>
                    <w:ind w:left="1100" w:rightChars="250" w:right="500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EC4908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- 보안상의 이유로 메일 수신 확인이 어려울 수 있는 점 참조바랍니다.</w:t>
                  </w:r>
                </w:p>
              </w:tc>
            </w:tr>
            <w:tr w:rsidR="00EC4908" w:rsidRPr="00EC4908" w:rsidTr="00EC4908">
              <w:trPr>
                <w:trHeight w:val="330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908" w:rsidRPr="00EC4908" w:rsidRDefault="00EC4908" w:rsidP="00595134">
                  <w:pPr>
                    <w:widowControl/>
                    <w:wordWrap/>
                    <w:autoSpaceDE/>
                    <w:autoSpaceDN/>
                    <w:ind w:left="1100" w:rightChars="250" w:right="500"/>
                    <w:jc w:val="left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EC4908" w:rsidRPr="00EC4908" w:rsidTr="00EC4908">
              <w:trPr>
                <w:trHeight w:val="330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908" w:rsidRPr="00EC4908" w:rsidRDefault="00EC4908" w:rsidP="00EC490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</w:tr>
            <w:tr w:rsidR="00EC4908" w:rsidRPr="00EC4908" w:rsidTr="00EC4908">
              <w:trPr>
                <w:trHeight w:val="330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908" w:rsidRPr="00EC4908" w:rsidRDefault="00EC4908" w:rsidP="00EC4908">
                  <w:pPr>
                    <w:widowControl/>
                    <w:wordWrap/>
                    <w:autoSpaceDE/>
                    <w:autoSpaceDN/>
                    <w:jc w:val="left"/>
                    <w:rPr>
                      <w:rFonts w:ascii="Times New Roman" w:eastAsia="Times New Roman" w:hAnsi="Times New Roman" w:cs="Times New Roman"/>
                      <w:kern w:val="0"/>
                      <w:szCs w:val="20"/>
                    </w:rPr>
                  </w:pPr>
                </w:p>
              </w:tc>
            </w:tr>
            <w:tr w:rsidR="00EC4908" w:rsidRPr="00EC4908" w:rsidTr="00EC4908">
              <w:trPr>
                <w:trHeight w:val="330"/>
              </w:trPr>
              <w:tc>
                <w:tcPr>
                  <w:tcW w:w="9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4908" w:rsidRPr="00EC4908" w:rsidRDefault="00D1097E" w:rsidP="00EC4908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563C1"/>
                      <w:kern w:val="0"/>
                      <w:sz w:val="22"/>
                      <w:u w:val="single"/>
                    </w:rPr>
                  </w:pPr>
                  <w:hyperlink r:id="rId9" w:history="1">
                    <w:r w:rsidR="00EC4908" w:rsidRPr="00EC4908">
                      <w:rPr>
                        <w:rFonts w:ascii="맑은 고딕" w:eastAsia="맑은 고딕" w:hAnsi="맑은 고딕" w:cs="굴림" w:hint="eastAsia"/>
                        <w:color w:val="0563C1"/>
                        <w:kern w:val="0"/>
                        <w:sz w:val="22"/>
                        <w:u w:val="single"/>
                      </w:rPr>
                      <w:t>www.ey.com/kr</w:t>
                    </w:r>
                  </w:hyperlink>
                </w:p>
              </w:tc>
            </w:tr>
          </w:tbl>
          <w:p w:rsidR="00375169" w:rsidRPr="00EC4908" w:rsidRDefault="00375169" w:rsidP="00EC4908">
            <w:pPr>
              <w:ind w:leftChars="150" w:left="313" w:rightChars="250" w:right="500" w:hangingChars="7" w:hanging="13"/>
              <w:jc w:val="center"/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</w:pPr>
          </w:p>
        </w:tc>
      </w:tr>
      <w:tr w:rsidR="00DE2D49" w:rsidRPr="002C0A28" w:rsidTr="00E43157">
        <w:tc>
          <w:tcPr>
            <w:tcW w:w="9072" w:type="dxa"/>
            <w:tcBorders>
              <w:left w:val="single" w:sz="6" w:space="0" w:color="D2D2D2"/>
              <w:bottom w:val="single" w:sz="6" w:space="0" w:color="D2D2D2"/>
              <w:right w:val="single" w:sz="6" w:space="0" w:color="D2D2D2"/>
            </w:tcBorders>
          </w:tcPr>
          <w:p w:rsidR="00DE2D49" w:rsidRPr="002C0A28" w:rsidRDefault="00DE2D49" w:rsidP="001F4238">
            <w:pPr>
              <w:ind w:leftChars="150" w:left="313" w:rightChars="141" w:right="282" w:hangingChars="7" w:hanging="13"/>
              <w:rPr>
                <w:rFonts w:ascii="EYInterstate Light" w:hAnsi="EYInterstate Light" w:cs="Arial"/>
                <w:color w:val="404040" w:themeColor="text1" w:themeTint="BF"/>
                <w:sz w:val="18"/>
                <w:szCs w:val="19"/>
              </w:rPr>
            </w:pPr>
          </w:p>
        </w:tc>
      </w:tr>
    </w:tbl>
    <w:p w:rsidR="007D340F" w:rsidRPr="002C0A28" w:rsidRDefault="00D1097E">
      <w:pPr>
        <w:rPr>
          <w:rFonts w:ascii="EYInterstate Light" w:eastAsia="한컴돋움" w:hAnsi="EYInterstate Light" w:cs="Arial"/>
          <w:sz w:val="18"/>
          <w:szCs w:val="19"/>
        </w:rPr>
      </w:pPr>
    </w:p>
    <w:p w:rsidR="00B36D9A" w:rsidRPr="002C0A28" w:rsidRDefault="00B36D9A">
      <w:pPr>
        <w:rPr>
          <w:rFonts w:ascii="EYInterstate Light" w:eastAsia="한컴돋움" w:hAnsi="EYInterstate Light" w:cs="Arial"/>
          <w:sz w:val="18"/>
          <w:szCs w:val="19"/>
        </w:rPr>
      </w:pPr>
    </w:p>
    <w:sectPr w:rsidR="00B36D9A" w:rsidRPr="002C0A28" w:rsidSect="00E4315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YInterstate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한컴돋움">
    <w:altName w:val="Arial Unicode MS"/>
    <w:panose1 w:val="02030600000101010101"/>
    <w:charset w:val="81"/>
    <w:family w:val="roman"/>
    <w:pitch w:val="variable"/>
    <w:sig w:usb0="00000000" w:usb1="FBDFFFFF" w:usb2="00FFFFFF" w:usb3="00000000" w:csb0="8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2663900"/>
    <w:lvl w:ilvl="0">
      <w:start w:val="1"/>
      <w:numFmt w:val="decimal"/>
      <w:pStyle w:val="ListNumber5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3370B3CA"/>
    <w:lvl w:ilvl="0">
      <w:start w:val="1"/>
      <w:numFmt w:val="decimal"/>
      <w:pStyle w:val="ListNumber4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AF881BE"/>
    <w:lvl w:ilvl="0">
      <w:start w:val="1"/>
      <w:numFmt w:val="decimal"/>
      <w:pStyle w:val="ListNumber3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E690A2A0"/>
    <w:lvl w:ilvl="0">
      <w:start w:val="1"/>
      <w:numFmt w:val="decimal"/>
      <w:pStyle w:val="ListNumber2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BA16894E"/>
    <w:lvl w:ilvl="0">
      <w:start w:val="1"/>
      <w:numFmt w:val="bullet"/>
      <w:pStyle w:val="ListBullet5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93CC958"/>
    <w:lvl w:ilvl="0">
      <w:start w:val="1"/>
      <w:numFmt w:val="bullet"/>
      <w:pStyle w:val="ListBullet4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86DEEC"/>
    <w:lvl w:ilvl="0">
      <w:start w:val="1"/>
      <w:numFmt w:val="bullet"/>
      <w:pStyle w:val="ListBullet3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B4EABAE"/>
    <w:lvl w:ilvl="0">
      <w:start w:val="1"/>
      <w:numFmt w:val="bullet"/>
      <w:pStyle w:val="ListBullet2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F2E5052"/>
    <w:lvl w:ilvl="0">
      <w:start w:val="1"/>
      <w:numFmt w:val="decimal"/>
      <w:pStyle w:val="ListNumber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3D880DA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BED0CEBC"/>
    <w:lvl w:ilvl="0">
      <w:numFmt w:val="bullet"/>
      <w:lvlText w:val="*"/>
      <w:lvlJc w:val="left"/>
    </w:lvl>
  </w:abstractNum>
  <w:abstractNum w:abstractNumId="11" w15:restartNumberingAfterBreak="0">
    <w:nsid w:val="07B257D1"/>
    <w:multiLevelType w:val="hybridMultilevel"/>
    <w:tmpl w:val="9E548CD2"/>
    <w:lvl w:ilvl="0" w:tplc="4434F2E4">
      <w:numFmt w:val="bullet"/>
      <w:lvlText w:val="-"/>
      <w:lvlJc w:val="left"/>
      <w:pPr>
        <w:ind w:left="1460" w:hanging="360"/>
      </w:pPr>
      <w:rPr>
        <w:rFonts w:ascii="EYInterstate Light" w:eastAsiaTheme="minorEastAsia" w:hAnsi="EYInterstate Light" w:cs="Arial" w:hint="default"/>
      </w:rPr>
    </w:lvl>
    <w:lvl w:ilvl="1" w:tplc="04090003" w:tentative="1">
      <w:start w:val="1"/>
      <w:numFmt w:val="bullet"/>
      <w:lvlText w:val=""/>
      <w:lvlJc w:val="left"/>
      <w:pPr>
        <w:ind w:left="1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0" w:hanging="400"/>
      </w:pPr>
      <w:rPr>
        <w:rFonts w:ascii="Wingdings" w:hAnsi="Wingdings" w:hint="default"/>
      </w:rPr>
    </w:lvl>
  </w:abstractNum>
  <w:abstractNum w:abstractNumId="12" w15:restartNumberingAfterBreak="0">
    <w:nsid w:val="08EC0521"/>
    <w:multiLevelType w:val="hybridMultilevel"/>
    <w:tmpl w:val="8700AE6E"/>
    <w:lvl w:ilvl="0" w:tplc="E5F6CDA4">
      <w:start w:val="1"/>
      <w:numFmt w:val="decimal"/>
      <w:lvlText w:val="%1)"/>
      <w:lvlJc w:val="left"/>
      <w:pPr>
        <w:ind w:left="11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40" w:hanging="400"/>
      </w:pPr>
    </w:lvl>
    <w:lvl w:ilvl="2" w:tplc="0409001B">
      <w:start w:val="1"/>
      <w:numFmt w:val="lowerRoman"/>
      <w:lvlText w:val="%3."/>
      <w:lvlJc w:val="right"/>
      <w:pPr>
        <w:ind w:left="1940" w:hanging="400"/>
      </w:pPr>
    </w:lvl>
    <w:lvl w:ilvl="3" w:tplc="0409000F" w:tentative="1">
      <w:start w:val="1"/>
      <w:numFmt w:val="decimal"/>
      <w:lvlText w:val="%4."/>
      <w:lvlJc w:val="left"/>
      <w:pPr>
        <w:ind w:left="2340" w:hanging="400"/>
      </w:pPr>
    </w:lvl>
    <w:lvl w:ilvl="4" w:tplc="04090019" w:tentative="1">
      <w:start w:val="1"/>
      <w:numFmt w:val="upperLetter"/>
      <w:lvlText w:val="%5."/>
      <w:lvlJc w:val="left"/>
      <w:pPr>
        <w:ind w:left="2740" w:hanging="400"/>
      </w:pPr>
    </w:lvl>
    <w:lvl w:ilvl="5" w:tplc="0409001B" w:tentative="1">
      <w:start w:val="1"/>
      <w:numFmt w:val="lowerRoman"/>
      <w:lvlText w:val="%6."/>
      <w:lvlJc w:val="right"/>
      <w:pPr>
        <w:ind w:left="3140" w:hanging="400"/>
      </w:pPr>
    </w:lvl>
    <w:lvl w:ilvl="6" w:tplc="0409000F" w:tentative="1">
      <w:start w:val="1"/>
      <w:numFmt w:val="decimal"/>
      <w:lvlText w:val="%7."/>
      <w:lvlJc w:val="left"/>
      <w:pPr>
        <w:ind w:left="3540" w:hanging="400"/>
      </w:pPr>
    </w:lvl>
    <w:lvl w:ilvl="7" w:tplc="04090019" w:tentative="1">
      <w:start w:val="1"/>
      <w:numFmt w:val="upperLetter"/>
      <w:lvlText w:val="%8."/>
      <w:lvlJc w:val="left"/>
      <w:pPr>
        <w:ind w:left="3940" w:hanging="400"/>
      </w:pPr>
    </w:lvl>
    <w:lvl w:ilvl="8" w:tplc="0409001B" w:tentative="1">
      <w:start w:val="1"/>
      <w:numFmt w:val="lowerRoman"/>
      <w:lvlText w:val="%9."/>
      <w:lvlJc w:val="right"/>
      <w:pPr>
        <w:ind w:left="4340" w:hanging="400"/>
      </w:pPr>
    </w:lvl>
  </w:abstractNum>
  <w:abstractNum w:abstractNumId="13" w15:restartNumberingAfterBreak="0">
    <w:nsid w:val="0DD55F0B"/>
    <w:multiLevelType w:val="hybridMultilevel"/>
    <w:tmpl w:val="2D1CDD48"/>
    <w:lvl w:ilvl="0" w:tplc="0946FC5E">
      <w:start w:val="1"/>
      <w:numFmt w:val="bullet"/>
      <w:lvlText w:val="-"/>
      <w:lvlJc w:val="left"/>
      <w:pPr>
        <w:ind w:left="14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0" w:hanging="400"/>
      </w:pPr>
      <w:rPr>
        <w:rFonts w:ascii="Wingdings" w:hAnsi="Wingdings" w:hint="default"/>
      </w:rPr>
    </w:lvl>
  </w:abstractNum>
  <w:abstractNum w:abstractNumId="14" w15:restartNumberingAfterBreak="0">
    <w:nsid w:val="19FF75DA"/>
    <w:multiLevelType w:val="hybridMultilevel"/>
    <w:tmpl w:val="10F85EF8"/>
    <w:lvl w:ilvl="0" w:tplc="EBB081A4">
      <w:start w:val="4"/>
      <w:numFmt w:val="bullet"/>
      <w:lvlText w:val="-"/>
      <w:lvlJc w:val="left"/>
      <w:pPr>
        <w:ind w:left="14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0" w:hanging="400"/>
      </w:pPr>
      <w:rPr>
        <w:rFonts w:ascii="Wingdings" w:hAnsi="Wingdings" w:hint="default"/>
      </w:rPr>
    </w:lvl>
  </w:abstractNum>
  <w:abstractNum w:abstractNumId="15" w15:restartNumberingAfterBreak="0">
    <w:nsid w:val="1CF17BB4"/>
    <w:multiLevelType w:val="hybridMultilevel"/>
    <w:tmpl w:val="79F2AC00"/>
    <w:lvl w:ilvl="0" w:tplc="FAAC223A">
      <w:start w:val="1"/>
      <w:numFmt w:val="decimal"/>
      <w:lvlText w:val="%1)"/>
      <w:lvlJc w:val="left"/>
      <w:pPr>
        <w:ind w:left="1134" w:hanging="394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40" w:hanging="400"/>
      </w:pPr>
    </w:lvl>
    <w:lvl w:ilvl="2" w:tplc="0409001B" w:tentative="1">
      <w:start w:val="1"/>
      <w:numFmt w:val="lowerRoman"/>
      <w:lvlText w:val="%3."/>
      <w:lvlJc w:val="right"/>
      <w:pPr>
        <w:ind w:left="1940" w:hanging="400"/>
      </w:pPr>
    </w:lvl>
    <w:lvl w:ilvl="3" w:tplc="0409000F" w:tentative="1">
      <w:start w:val="1"/>
      <w:numFmt w:val="decimal"/>
      <w:lvlText w:val="%4."/>
      <w:lvlJc w:val="left"/>
      <w:pPr>
        <w:ind w:left="2340" w:hanging="400"/>
      </w:pPr>
    </w:lvl>
    <w:lvl w:ilvl="4" w:tplc="04090019" w:tentative="1">
      <w:start w:val="1"/>
      <w:numFmt w:val="upperLetter"/>
      <w:lvlText w:val="%5."/>
      <w:lvlJc w:val="left"/>
      <w:pPr>
        <w:ind w:left="2740" w:hanging="400"/>
      </w:pPr>
    </w:lvl>
    <w:lvl w:ilvl="5" w:tplc="0409001B" w:tentative="1">
      <w:start w:val="1"/>
      <w:numFmt w:val="lowerRoman"/>
      <w:lvlText w:val="%6."/>
      <w:lvlJc w:val="right"/>
      <w:pPr>
        <w:ind w:left="3140" w:hanging="400"/>
      </w:pPr>
    </w:lvl>
    <w:lvl w:ilvl="6" w:tplc="0409000F" w:tentative="1">
      <w:start w:val="1"/>
      <w:numFmt w:val="decimal"/>
      <w:lvlText w:val="%7."/>
      <w:lvlJc w:val="left"/>
      <w:pPr>
        <w:ind w:left="3540" w:hanging="400"/>
      </w:pPr>
    </w:lvl>
    <w:lvl w:ilvl="7" w:tplc="04090019" w:tentative="1">
      <w:start w:val="1"/>
      <w:numFmt w:val="upperLetter"/>
      <w:lvlText w:val="%8."/>
      <w:lvlJc w:val="left"/>
      <w:pPr>
        <w:ind w:left="3940" w:hanging="400"/>
      </w:pPr>
    </w:lvl>
    <w:lvl w:ilvl="8" w:tplc="0409001B" w:tentative="1">
      <w:start w:val="1"/>
      <w:numFmt w:val="lowerRoman"/>
      <w:lvlText w:val="%9."/>
      <w:lvlJc w:val="right"/>
      <w:pPr>
        <w:ind w:left="4340" w:hanging="400"/>
      </w:pPr>
    </w:lvl>
  </w:abstractNum>
  <w:abstractNum w:abstractNumId="16" w15:restartNumberingAfterBreak="0">
    <w:nsid w:val="1E682C4D"/>
    <w:multiLevelType w:val="hybridMultilevel"/>
    <w:tmpl w:val="91AA94F6"/>
    <w:lvl w:ilvl="0" w:tplc="C44E6204">
      <w:start w:val="1"/>
      <w:numFmt w:val="bullet"/>
      <w:lvlText w:val="-"/>
      <w:lvlJc w:val="left"/>
      <w:pPr>
        <w:ind w:left="1460" w:hanging="360"/>
      </w:pPr>
      <w:rPr>
        <w:rFonts w:ascii="EYInterstate Light" w:eastAsiaTheme="minorEastAsia" w:hAnsi="EYInterstate Light" w:cs="Arial" w:hint="default"/>
      </w:rPr>
    </w:lvl>
    <w:lvl w:ilvl="1" w:tplc="04090003" w:tentative="1">
      <w:start w:val="1"/>
      <w:numFmt w:val="bullet"/>
      <w:lvlText w:val=""/>
      <w:lvlJc w:val="left"/>
      <w:pPr>
        <w:ind w:left="1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0" w:hanging="400"/>
      </w:pPr>
      <w:rPr>
        <w:rFonts w:ascii="Wingdings" w:hAnsi="Wingdings" w:hint="default"/>
      </w:rPr>
    </w:lvl>
  </w:abstractNum>
  <w:abstractNum w:abstractNumId="17" w15:restartNumberingAfterBreak="0">
    <w:nsid w:val="2B517B6B"/>
    <w:multiLevelType w:val="hybridMultilevel"/>
    <w:tmpl w:val="4D6C86F0"/>
    <w:lvl w:ilvl="0" w:tplc="A93E333E">
      <w:start w:val="1"/>
      <w:numFmt w:val="bullet"/>
      <w:lvlText w:val="※"/>
      <w:lvlJc w:val="left"/>
      <w:pPr>
        <w:ind w:left="10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5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00"/>
      </w:pPr>
      <w:rPr>
        <w:rFonts w:ascii="Wingdings" w:hAnsi="Wingdings" w:hint="default"/>
      </w:rPr>
    </w:lvl>
  </w:abstractNum>
  <w:abstractNum w:abstractNumId="18" w15:restartNumberingAfterBreak="0">
    <w:nsid w:val="32BA33EC"/>
    <w:multiLevelType w:val="hybridMultilevel"/>
    <w:tmpl w:val="4B1CF8F6"/>
    <w:lvl w:ilvl="0" w:tplc="79263F6A">
      <w:start w:val="1"/>
      <w:numFmt w:val="bullet"/>
      <w:lvlText w:val="-"/>
      <w:lvlJc w:val="left"/>
      <w:pPr>
        <w:ind w:left="1100" w:hanging="400"/>
      </w:pPr>
      <w:rPr>
        <w:rFonts w:ascii="EYInterstate Light" w:eastAsiaTheme="minorEastAsia" w:hAnsi="EYInterstate Light" w:cs="Arial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00"/>
      </w:pPr>
      <w:rPr>
        <w:rFonts w:ascii="Wingdings" w:hAnsi="Wingdings" w:hint="default"/>
      </w:rPr>
    </w:lvl>
  </w:abstractNum>
  <w:abstractNum w:abstractNumId="19" w15:restartNumberingAfterBreak="0">
    <w:nsid w:val="34EE3F51"/>
    <w:multiLevelType w:val="hybridMultilevel"/>
    <w:tmpl w:val="F1B435D0"/>
    <w:lvl w:ilvl="0" w:tplc="DBBC5108">
      <w:start w:val="1"/>
      <w:numFmt w:val="decimal"/>
      <w:lvlText w:val="%1."/>
      <w:lvlJc w:val="left"/>
      <w:pPr>
        <w:ind w:left="18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260" w:hanging="400"/>
      </w:pPr>
    </w:lvl>
    <w:lvl w:ilvl="2" w:tplc="0409001B" w:tentative="1">
      <w:start w:val="1"/>
      <w:numFmt w:val="lowerRoman"/>
      <w:lvlText w:val="%3."/>
      <w:lvlJc w:val="right"/>
      <w:pPr>
        <w:ind w:left="2660" w:hanging="400"/>
      </w:pPr>
    </w:lvl>
    <w:lvl w:ilvl="3" w:tplc="0409000F" w:tentative="1">
      <w:start w:val="1"/>
      <w:numFmt w:val="decimal"/>
      <w:lvlText w:val="%4."/>
      <w:lvlJc w:val="left"/>
      <w:pPr>
        <w:ind w:left="3060" w:hanging="400"/>
      </w:pPr>
    </w:lvl>
    <w:lvl w:ilvl="4" w:tplc="04090019" w:tentative="1">
      <w:start w:val="1"/>
      <w:numFmt w:val="upperLetter"/>
      <w:lvlText w:val="%5."/>
      <w:lvlJc w:val="left"/>
      <w:pPr>
        <w:ind w:left="3460" w:hanging="400"/>
      </w:pPr>
    </w:lvl>
    <w:lvl w:ilvl="5" w:tplc="0409001B" w:tentative="1">
      <w:start w:val="1"/>
      <w:numFmt w:val="lowerRoman"/>
      <w:lvlText w:val="%6."/>
      <w:lvlJc w:val="right"/>
      <w:pPr>
        <w:ind w:left="3860" w:hanging="400"/>
      </w:pPr>
    </w:lvl>
    <w:lvl w:ilvl="6" w:tplc="0409000F" w:tentative="1">
      <w:start w:val="1"/>
      <w:numFmt w:val="decimal"/>
      <w:lvlText w:val="%7."/>
      <w:lvlJc w:val="left"/>
      <w:pPr>
        <w:ind w:left="4260" w:hanging="400"/>
      </w:pPr>
    </w:lvl>
    <w:lvl w:ilvl="7" w:tplc="04090019" w:tentative="1">
      <w:start w:val="1"/>
      <w:numFmt w:val="upperLetter"/>
      <w:lvlText w:val="%8."/>
      <w:lvlJc w:val="left"/>
      <w:pPr>
        <w:ind w:left="4660" w:hanging="400"/>
      </w:pPr>
    </w:lvl>
    <w:lvl w:ilvl="8" w:tplc="0409001B" w:tentative="1">
      <w:start w:val="1"/>
      <w:numFmt w:val="lowerRoman"/>
      <w:lvlText w:val="%9."/>
      <w:lvlJc w:val="right"/>
      <w:pPr>
        <w:ind w:left="5060" w:hanging="400"/>
      </w:pPr>
    </w:lvl>
  </w:abstractNum>
  <w:abstractNum w:abstractNumId="20" w15:restartNumberingAfterBreak="0">
    <w:nsid w:val="3C7176D8"/>
    <w:multiLevelType w:val="hybridMultilevel"/>
    <w:tmpl w:val="2F24E2FC"/>
    <w:lvl w:ilvl="0" w:tplc="04090003">
      <w:start w:val="1"/>
      <w:numFmt w:val="bullet"/>
      <w:lvlText w:val=""/>
      <w:lvlJc w:val="left"/>
      <w:pPr>
        <w:ind w:left="236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6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62" w:hanging="400"/>
      </w:pPr>
      <w:rPr>
        <w:rFonts w:ascii="Wingdings" w:hAnsi="Wingdings" w:hint="default"/>
      </w:rPr>
    </w:lvl>
  </w:abstractNum>
  <w:abstractNum w:abstractNumId="21" w15:restartNumberingAfterBreak="0">
    <w:nsid w:val="400A10F9"/>
    <w:multiLevelType w:val="hybridMultilevel"/>
    <w:tmpl w:val="2E68A154"/>
    <w:lvl w:ilvl="0" w:tplc="BD865BB2">
      <w:start w:val="1"/>
      <w:numFmt w:val="bullet"/>
      <w:lvlText w:val=""/>
      <w:lvlJc w:val="left"/>
      <w:pPr>
        <w:ind w:left="1100" w:hanging="40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"/>
      <w:lvlJc w:val="left"/>
      <w:pPr>
        <w:ind w:left="15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00"/>
      </w:pPr>
      <w:rPr>
        <w:rFonts w:ascii="Wingdings" w:hAnsi="Wingdings" w:hint="default"/>
      </w:rPr>
    </w:lvl>
  </w:abstractNum>
  <w:abstractNum w:abstractNumId="22" w15:restartNumberingAfterBreak="0">
    <w:nsid w:val="41912B0A"/>
    <w:multiLevelType w:val="hybridMultilevel"/>
    <w:tmpl w:val="61823CFC"/>
    <w:lvl w:ilvl="0" w:tplc="E0FCE038">
      <w:start w:val="1"/>
      <w:numFmt w:val="bullet"/>
      <w:lvlText w:val="-"/>
      <w:lvlJc w:val="left"/>
      <w:pPr>
        <w:ind w:left="1460" w:hanging="360"/>
      </w:pPr>
      <w:rPr>
        <w:rFonts w:ascii="EYInterstate Light" w:eastAsiaTheme="minorEastAsia" w:hAnsi="EYInterstate Light" w:cs="Arial" w:hint="default"/>
      </w:rPr>
    </w:lvl>
    <w:lvl w:ilvl="1" w:tplc="04090003" w:tentative="1">
      <w:start w:val="1"/>
      <w:numFmt w:val="bullet"/>
      <w:lvlText w:val=""/>
      <w:lvlJc w:val="left"/>
      <w:pPr>
        <w:ind w:left="19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0" w:hanging="400"/>
      </w:pPr>
      <w:rPr>
        <w:rFonts w:ascii="Wingdings" w:hAnsi="Wingdings" w:hint="default"/>
      </w:rPr>
    </w:lvl>
  </w:abstractNum>
  <w:abstractNum w:abstractNumId="23" w15:restartNumberingAfterBreak="0">
    <w:nsid w:val="43874E46"/>
    <w:multiLevelType w:val="hybridMultilevel"/>
    <w:tmpl w:val="4A5C0924"/>
    <w:lvl w:ilvl="0" w:tplc="79263F6A">
      <w:start w:val="1"/>
      <w:numFmt w:val="bullet"/>
      <w:lvlText w:val="-"/>
      <w:lvlJc w:val="left"/>
      <w:pPr>
        <w:ind w:left="1494" w:hanging="360"/>
      </w:pPr>
      <w:rPr>
        <w:rFonts w:ascii="EYInterstate Light" w:eastAsiaTheme="minorEastAsia" w:hAnsi="EYInterstate Light" w:cs="Arial" w:hint="default"/>
      </w:rPr>
    </w:lvl>
    <w:lvl w:ilvl="1" w:tplc="04090003" w:tentative="1">
      <w:start w:val="1"/>
      <w:numFmt w:val="bullet"/>
      <w:lvlText w:val=""/>
      <w:lvlJc w:val="left"/>
      <w:pPr>
        <w:ind w:left="19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4" w:hanging="400"/>
      </w:pPr>
      <w:rPr>
        <w:rFonts w:ascii="Wingdings" w:hAnsi="Wingdings" w:hint="default"/>
      </w:rPr>
    </w:lvl>
  </w:abstractNum>
  <w:abstractNum w:abstractNumId="24" w15:restartNumberingAfterBreak="0">
    <w:nsid w:val="43931E07"/>
    <w:multiLevelType w:val="hybridMultilevel"/>
    <w:tmpl w:val="71BE0C6A"/>
    <w:lvl w:ilvl="0" w:tplc="04090001">
      <w:start w:val="1"/>
      <w:numFmt w:val="bullet"/>
      <w:lvlText w:val=""/>
      <w:lvlJc w:val="left"/>
      <w:pPr>
        <w:ind w:left="22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00"/>
      </w:pPr>
      <w:rPr>
        <w:rFonts w:ascii="Wingdings" w:hAnsi="Wingdings" w:hint="default"/>
      </w:rPr>
    </w:lvl>
  </w:abstractNum>
  <w:abstractNum w:abstractNumId="25" w15:restartNumberingAfterBreak="0">
    <w:nsid w:val="51817C00"/>
    <w:multiLevelType w:val="hybridMultilevel"/>
    <w:tmpl w:val="9AAE8750"/>
    <w:lvl w:ilvl="0" w:tplc="117E8E7C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32D2B01"/>
    <w:multiLevelType w:val="hybridMultilevel"/>
    <w:tmpl w:val="38463476"/>
    <w:lvl w:ilvl="0" w:tplc="79263F6A">
      <w:start w:val="1"/>
      <w:numFmt w:val="bullet"/>
      <w:lvlText w:val="-"/>
      <w:lvlJc w:val="left"/>
      <w:pPr>
        <w:ind w:left="800" w:hanging="400"/>
      </w:pPr>
      <w:rPr>
        <w:rFonts w:ascii="EYInterstate Light" w:eastAsiaTheme="minorEastAsia" w:hAnsi="EYInterstate Light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79263F6A">
      <w:start w:val="1"/>
      <w:numFmt w:val="bullet"/>
      <w:lvlText w:val="-"/>
      <w:lvlJc w:val="left"/>
      <w:pPr>
        <w:ind w:left="1600" w:hanging="400"/>
      </w:pPr>
      <w:rPr>
        <w:rFonts w:ascii="EYInterstate Light" w:eastAsiaTheme="minorEastAsia" w:hAnsi="EYInterstate Light" w:cs="Arial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63E63E6B"/>
    <w:multiLevelType w:val="hybridMultilevel"/>
    <w:tmpl w:val="4E3E11A8"/>
    <w:lvl w:ilvl="0" w:tplc="229654EC">
      <w:start w:val="3"/>
      <w:numFmt w:val="bullet"/>
      <w:lvlText w:val="※"/>
      <w:lvlJc w:val="left"/>
      <w:pPr>
        <w:ind w:left="7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0" w:hanging="400"/>
      </w:pPr>
      <w:rPr>
        <w:rFonts w:ascii="Wingdings" w:hAnsi="Wingdings" w:hint="default"/>
      </w:rPr>
    </w:lvl>
  </w:abstractNum>
  <w:abstractNum w:abstractNumId="28" w15:restartNumberingAfterBreak="0">
    <w:nsid w:val="690D6AEA"/>
    <w:multiLevelType w:val="hybridMultilevel"/>
    <w:tmpl w:val="B0A64FCA"/>
    <w:lvl w:ilvl="0" w:tplc="79263F6A">
      <w:start w:val="1"/>
      <w:numFmt w:val="bullet"/>
      <w:lvlText w:val="-"/>
      <w:lvlJc w:val="left"/>
      <w:pPr>
        <w:ind w:left="800" w:hanging="400"/>
      </w:pPr>
      <w:rPr>
        <w:rFonts w:ascii="EYInterstate Light" w:eastAsiaTheme="minorEastAsia" w:hAnsi="EYInterstate Light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6E9402ED"/>
    <w:multiLevelType w:val="hybridMultilevel"/>
    <w:tmpl w:val="8580F8A4"/>
    <w:lvl w:ilvl="0" w:tplc="716E0754">
      <w:start w:val="3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76AC0446"/>
    <w:multiLevelType w:val="hybridMultilevel"/>
    <w:tmpl w:val="018235D6"/>
    <w:lvl w:ilvl="0" w:tplc="D12AB1AE">
      <w:start w:val="1"/>
      <w:numFmt w:val="bullet"/>
      <w:lvlText w:val=""/>
      <w:lvlJc w:val="left"/>
      <w:pPr>
        <w:ind w:left="1100" w:hanging="400"/>
      </w:pPr>
      <w:rPr>
        <w:rFonts w:ascii="Wingdings" w:hAnsi="Wingdings" w:hint="default"/>
        <w:color w:val="E36C0A" w:themeColor="accent6" w:themeShade="BF"/>
      </w:rPr>
    </w:lvl>
    <w:lvl w:ilvl="1" w:tplc="04090003" w:tentative="1">
      <w:start w:val="1"/>
      <w:numFmt w:val="bullet"/>
      <w:lvlText w:val=""/>
      <w:lvlJc w:val="left"/>
      <w:pPr>
        <w:ind w:left="15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0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·"/>
        <w:legacy w:legacy="1" w:legacySpace="0" w:legacyIndent="0"/>
        <w:lvlJc w:val="left"/>
        <w:rPr>
          <w:rFonts w:ascii="바탕" w:eastAsia="바탕" w:hAnsi="바탕" w:hint="eastAsia"/>
          <w:sz w:val="22"/>
        </w:rPr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21"/>
  </w:num>
  <w:num w:numId="14">
    <w:abstractNumId w:val="15"/>
  </w:num>
  <w:num w:numId="15">
    <w:abstractNumId w:val="23"/>
  </w:num>
  <w:num w:numId="16">
    <w:abstractNumId w:val="28"/>
  </w:num>
  <w:num w:numId="17">
    <w:abstractNumId w:val="26"/>
  </w:num>
  <w:num w:numId="18">
    <w:abstractNumId w:val="17"/>
  </w:num>
  <w:num w:numId="19">
    <w:abstractNumId w:val="12"/>
  </w:num>
  <w:num w:numId="20">
    <w:abstractNumId w:val="22"/>
  </w:num>
  <w:num w:numId="21">
    <w:abstractNumId w:val="18"/>
  </w:num>
  <w:num w:numId="22">
    <w:abstractNumId w:val="22"/>
  </w:num>
  <w:num w:numId="23">
    <w:abstractNumId w:val="16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1"/>
  </w:num>
  <w:num w:numId="27">
    <w:abstractNumId w:val="24"/>
  </w:num>
  <w:num w:numId="28">
    <w:abstractNumId w:val="20"/>
  </w:num>
  <w:num w:numId="29">
    <w:abstractNumId w:val="19"/>
  </w:num>
  <w:num w:numId="30">
    <w:abstractNumId w:val="27"/>
  </w:num>
  <w:num w:numId="31">
    <w:abstractNumId w:val="25"/>
  </w:num>
  <w:num w:numId="32">
    <w:abstractNumId w:val="29"/>
  </w:num>
  <w:num w:numId="33">
    <w:abstractNumId w:val="1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57"/>
    <w:rsid w:val="000106F4"/>
    <w:rsid w:val="000109EA"/>
    <w:rsid w:val="000137E1"/>
    <w:rsid w:val="00014538"/>
    <w:rsid w:val="000176EA"/>
    <w:rsid w:val="00017FAB"/>
    <w:rsid w:val="0002226F"/>
    <w:rsid w:val="00033347"/>
    <w:rsid w:val="000343B1"/>
    <w:rsid w:val="00036F0A"/>
    <w:rsid w:val="00036F73"/>
    <w:rsid w:val="00037F55"/>
    <w:rsid w:val="000421BD"/>
    <w:rsid w:val="000524A5"/>
    <w:rsid w:val="000546CA"/>
    <w:rsid w:val="0005552F"/>
    <w:rsid w:val="00060115"/>
    <w:rsid w:val="000608C0"/>
    <w:rsid w:val="00070030"/>
    <w:rsid w:val="00070392"/>
    <w:rsid w:val="00072839"/>
    <w:rsid w:val="0007472E"/>
    <w:rsid w:val="00086867"/>
    <w:rsid w:val="00092BA7"/>
    <w:rsid w:val="00095B92"/>
    <w:rsid w:val="00096955"/>
    <w:rsid w:val="000A6540"/>
    <w:rsid w:val="000B1A2C"/>
    <w:rsid w:val="000B3003"/>
    <w:rsid w:val="000C32F9"/>
    <w:rsid w:val="000C46A0"/>
    <w:rsid w:val="000D40FE"/>
    <w:rsid w:val="000D5588"/>
    <w:rsid w:val="000E018A"/>
    <w:rsid w:val="000E7157"/>
    <w:rsid w:val="000E7D42"/>
    <w:rsid w:val="000F162E"/>
    <w:rsid w:val="000F2378"/>
    <w:rsid w:val="000F5AC2"/>
    <w:rsid w:val="00100A6A"/>
    <w:rsid w:val="00101919"/>
    <w:rsid w:val="00117BF9"/>
    <w:rsid w:val="00124997"/>
    <w:rsid w:val="001254F3"/>
    <w:rsid w:val="00126234"/>
    <w:rsid w:val="00132C91"/>
    <w:rsid w:val="001367A3"/>
    <w:rsid w:val="00144B58"/>
    <w:rsid w:val="0014507D"/>
    <w:rsid w:val="001458E2"/>
    <w:rsid w:val="00160105"/>
    <w:rsid w:val="001610C4"/>
    <w:rsid w:val="00161E39"/>
    <w:rsid w:val="00163349"/>
    <w:rsid w:val="00165E71"/>
    <w:rsid w:val="00182A90"/>
    <w:rsid w:val="00184B86"/>
    <w:rsid w:val="00186595"/>
    <w:rsid w:val="00187314"/>
    <w:rsid w:val="00192672"/>
    <w:rsid w:val="0019371C"/>
    <w:rsid w:val="0019444D"/>
    <w:rsid w:val="00195751"/>
    <w:rsid w:val="001A73D6"/>
    <w:rsid w:val="001B423F"/>
    <w:rsid w:val="001C271D"/>
    <w:rsid w:val="001C3E7A"/>
    <w:rsid w:val="001C5CBB"/>
    <w:rsid w:val="001D5D04"/>
    <w:rsid w:val="001E2D91"/>
    <w:rsid w:val="001E3723"/>
    <w:rsid w:val="001E3FE1"/>
    <w:rsid w:val="001F4238"/>
    <w:rsid w:val="001F5214"/>
    <w:rsid w:val="001F6936"/>
    <w:rsid w:val="002002CA"/>
    <w:rsid w:val="00200590"/>
    <w:rsid w:val="002013B4"/>
    <w:rsid w:val="00206DC7"/>
    <w:rsid w:val="0020742E"/>
    <w:rsid w:val="00212BCF"/>
    <w:rsid w:val="00213610"/>
    <w:rsid w:val="00215361"/>
    <w:rsid w:val="00217DC3"/>
    <w:rsid w:val="00223206"/>
    <w:rsid w:val="002467BD"/>
    <w:rsid w:val="002470B5"/>
    <w:rsid w:val="00257266"/>
    <w:rsid w:val="00257470"/>
    <w:rsid w:val="00260B99"/>
    <w:rsid w:val="00260DBB"/>
    <w:rsid w:val="002629C0"/>
    <w:rsid w:val="00265EC3"/>
    <w:rsid w:val="002706EF"/>
    <w:rsid w:val="002772AD"/>
    <w:rsid w:val="00280C98"/>
    <w:rsid w:val="00294A01"/>
    <w:rsid w:val="002A0C87"/>
    <w:rsid w:val="002A67B6"/>
    <w:rsid w:val="002A696E"/>
    <w:rsid w:val="002B1CFD"/>
    <w:rsid w:val="002B76D6"/>
    <w:rsid w:val="002C04B2"/>
    <w:rsid w:val="002C0A28"/>
    <w:rsid w:val="002C21EB"/>
    <w:rsid w:val="002E6444"/>
    <w:rsid w:val="002F262C"/>
    <w:rsid w:val="002F3670"/>
    <w:rsid w:val="002F424F"/>
    <w:rsid w:val="002F7693"/>
    <w:rsid w:val="0030254F"/>
    <w:rsid w:val="0030550C"/>
    <w:rsid w:val="00305556"/>
    <w:rsid w:val="00305893"/>
    <w:rsid w:val="00313CB4"/>
    <w:rsid w:val="00320A76"/>
    <w:rsid w:val="003248BE"/>
    <w:rsid w:val="00330255"/>
    <w:rsid w:val="003314F6"/>
    <w:rsid w:val="00331590"/>
    <w:rsid w:val="003358D7"/>
    <w:rsid w:val="00346B2A"/>
    <w:rsid w:val="00355373"/>
    <w:rsid w:val="00364E89"/>
    <w:rsid w:val="00366215"/>
    <w:rsid w:val="00374FFA"/>
    <w:rsid w:val="00375169"/>
    <w:rsid w:val="003832AF"/>
    <w:rsid w:val="00390793"/>
    <w:rsid w:val="00390B9D"/>
    <w:rsid w:val="00392A18"/>
    <w:rsid w:val="00395829"/>
    <w:rsid w:val="003977A9"/>
    <w:rsid w:val="003A0693"/>
    <w:rsid w:val="003A5629"/>
    <w:rsid w:val="003A7C99"/>
    <w:rsid w:val="003B04FF"/>
    <w:rsid w:val="003B4864"/>
    <w:rsid w:val="003B53EB"/>
    <w:rsid w:val="003C7E67"/>
    <w:rsid w:val="003D0913"/>
    <w:rsid w:val="003D4198"/>
    <w:rsid w:val="003E71B7"/>
    <w:rsid w:val="003E7E3B"/>
    <w:rsid w:val="003F0EFE"/>
    <w:rsid w:val="003F1231"/>
    <w:rsid w:val="003F26E7"/>
    <w:rsid w:val="003F67A0"/>
    <w:rsid w:val="0040274E"/>
    <w:rsid w:val="00405215"/>
    <w:rsid w:val="00410C53"/>
    <w:rsid w:val="00412C2E"/>
    <w:rsid w:val="00417B17"/>
    <w:rsid w:val="00427C3F"/>
    <w:rsid w:val="00441D3A"/>
    <w:rsid w:val="00452C11"/>
    <w:rsid w:val="0046286A"/>
    <w:rsid w:val="00477044"/>
    <w:rsid w:val="004824E0"/>
    <w:rsid w:val="004844EF"/>
    <w:rsid w:val="00486049"/>
    <w:rsid w:val="0049036E"/>
    <w:rsid w:val="00494B70"/>
    <w:rsid w:val="00496843"/>
    <w:rsid w:val="004A057F"/>
    <w:rsid w:val="004A64F0"/>
    <w:rsid w:val="004A681C"/>
    <w:rsid w:val="004A6B46"/>
    <w:rsid w:val="004C0350"/>
    <w:rsid w:val="004C1143"/>
    <w:rsid w:val="004C662F"/>
    <w:rsid w:val="004D38DC"/>
    <w:rsid w:val="004E006F"/>
    <w:rsid w:val="004E7929"/>
    <w:rsid w:val="004F0FA4"/>
    <w:rsid w:val="004F24EB"/>
    <w:rsid w:val="004F33EF"/>
    <w:rsid w:val="004F40E1"/>
    <w:rsid w:val="004F4DFE"/>
    <w:rsid w:val="00502B1D"/>
    <w:rsid w:val="00512887"/>
    <w:rsid w:val="0051400E"/>
    <w:rsid w:val="005169C4"/>
    <w:rsid w:val="00521AE9"/>
    <w:rsid w:val="0052502A"/>
    <w:rsid w:val="00530326"/>
    <w:rsid w:val="00540379"/>
    <w:rsid w:val="00543827"/>
    <w:rsid w:val="005439B0"/>
    <w:rsid w:val="00561524"/>
    <w:rsid w:val="00570283"/>
    <w:rsid w:val="005703AF"/>
    <w:rsid w:val="00581EA7"/>
    <w:rsid w:val="00583343"/>
    <w:rsid w:val="0058408B"/>
    <w:rsid w:val="00594B61"/>
    <w:rsid w:val="00595134"/>
    <w:rsid w:val="00597D6A"/>
    <w:rsid w:val="005B5D13"/>
    <w:rsid w:val="005D1EEF"/>
    <w:rsid w:val="005D391F"/>
    <w:rsid w:val="005E061F"/>
    <w:rsid w:val="005E0B0E"/>
    <w:rsid w:val="005E189F"/>
    <w:rsid w:val="005E2C73"/>
    <w:rsid w:val="005E6B8F"/>
    <w:rsid w:val="005E6E5E"/>
    <w:rsid w:val="00615FC2"/>
    <w:rsid w:val="006218C2"/>
    <w:rsid w:val="00624FBF"/>
    <w:rsid w:val="006356E8"/>
    <w:rsid w:val="00635ADB"/>
    <w:rsid w:val="0063779C"/>
    <w:rsid w:val="006524FA"/>
    <w:rsid w:val="00652B0D"/>
    <w:rsid w:val="006551DF"/>
    <w:rsid w:val="006554A0"/>
    <w:rsid w:val="00662289"/>
    <w:rsid w:val="0067364E"/>
    <w:rsid w:val="006908E1"/>
    <w:rsid w:val="006A39A7"/>
    <w:rsid w:val="006A7A96"/>
    <w:rsid w:val="006B1E9C"/>
    <w:rsid w:val="006B2DC7"/>
    <w:rsid w:val="006B547A"/>
    <w:rsid w:val="006B5D63"/>
    <w:rsid w:val="006C0D47"/>
    <w:rsid w:val="006C1CBA"/>
    <w:rsid w:val="006C4F68"/>
    <w:rsid w:val="006C5998"/>
    <w:rsid w:val="006C6FF5"/>
    <w:rsid w:val="006D3B2B"/>
    <w:rsid w:val="006E03EF"/>
    <w:rsid w:val="006E0998"/>
    <w:rsid w:val="006E728F"/>
    <w:rsid w:val="006F5B8A"/>
    <w:rsid w:val="006F691C"/>
    <w:rsid w:val="00704DDB"/>
    <w:rsid w:val="007105FF"/>
    <w:rsid w:val="00717060"/>
    <w:rsid w:val="00720D8D"/>
    <w:rsid w:val="0072276E"/>
    <w:rsid w:val="00730C88"/>
    <w:rsid w:val="00731EEA"/>
    <w:rsid w:val="007400D4"/>
    <w:rsid w:val="0074027B"/>
    <w:rsid w:val="00744700"/>
    <w:rsid w:val="00750382"/>
    <w:rsid w:val="00752CD9"/>
    <w:rsid w:val="00760717"/>
    <w:rsid w:val="0076756D"/>
    <w:rsid w:val="00773B68"/>
    <w:rsid w:val="007760FF"/>
    <w:rsid w:val="00784861"/>
    <w:rsid w:val="00787B9E"/>
    <w:rsid w:val="0079341E"/>
    <w:rsid w:val="007A6196"/>
    <w:rsid w:val="007B54C1"/>
    <w:rsid w:val="007B6457"/>
    <w:rsid w:val="007C434E"/>
    <w:rsid w:val="007C570F"/>
    <w:rsid w:val="007C72E7"/>
    <w:rsid w:val="007C7DD6"/>
    <w:rsid w:val="007D08DD"/>
    <w:rsid w:val="007E0D5C"/>
    <w:rsid w:val="007E1574"/>
    <w:rsid w:val="007E2AB5"/>
    <w:rsid w:val="007E67F6"/>
    <w:rsid w:val="007E6986"/>
    <w:rsid w:val="007F2027"/>
    <w:rsid w:val="007F6584"/>
    <w:rsid w:val="00802685"/>
    <w:rsid w:val="00817D28"/>
    <w:rsid w:val="0082126A"/>
    <w:rsid w:val="00826CB3"/>
    <w:rsid w:val="00830B3C"/>
    <w:rsid w:val="0083182E"/>
    <w:rsid w:val="00832E47"/>
    <w:rsid w:val="0084689C"/>
    <w:rsid w:val="0085437D"/>
    <w:rsid w:val="00854D74"/>
    <w:rsid w:val="00855C96"/>
    <w:rsid w:val="00856A70"/>
    <w:rsid w:val="00860FD6"/>
    <w:rsid w:val="00865119"/>
    <w:rsid w:val="00865927"/>
    <w:rsid w:val="00891E1D"/>
    <w:rsid w:val="00891F60"/>
    <w:rsid w:val="008930AF"/>
    <w:rsid w:val="008976EA"/>
    <w:rsid w:val="008A0C41"/>
    <w:rsid w:val="008B1323"/>
    <w:rsid w:val="008B58C1"/>
    <w:rsid w:val="008B72B5"/>
    <w:rsid w:val="008D1C39"/>
    <w:rsid w:val="008D7675"/>
    <w:rsid w:val="008E4719"/>
    <w:rsid w:val="008E7AC9"/>
    <w:rsid w:val="008F3EEC"/>
    <w:rsid w:val="008F6678"/>
    <w:rsid w:val="008F6E2F"/>
    <w:rsid w:val="009112F3"/>
    <w:rsid w:val="0092054C"/>
    <w:rsid w:val="00923FFF"/>
    <w:rsid w:val="009248A5"/>
    <w:rsid w:val="00936AA4"/>
    <w:rsid w:val="00937B00"/>
    <w:rsid w:val="00942B53"/>
    <w:rsid w:val="0094394D"/>
    <w:rsid w:val="00952F37"/>
    <w:rsid w:val="009678A5"/>
    <w:rsid w:val="00977753"/>
    <w:rsid w:val="009825F4"/>
    <w:rsid w:val="00986429"/>
    <w:rsid w:val="009975BC"/>
    <w:rsid w:val="009A198C"/>
    <w:rsid w:val="009A4355"/>
    <w:rsid w:val="009A539C"/>
    <w:rsid w:val="009A5BB6"/>
    <w:rsid w:val="009A7859"/>
    <w:rsid w:val="009B16B4"/>
    <w:rsid w:val="009B6180"/>
    <w:rsid w:val="009C2E9A"/>
    <w:rsid w:val="009C55AE"/>
    <w:rsid w:val="009C58A2"/>
    <w:rsid w:val="009C631D"/>
    <w:rsid w:val="009E53BE"/>
    <w:rsid w:val="009F43D3"/>
    <w:rsid w:val="009F63BD"/>
    <w:rsid w:val="00A02369"/>
    <w:rsid w:val="00A13203"/>
    <w:rsid w:val="00A15BD0"/>
    <w:rsid w:val="00A16E0E"/>
    <w:rsid w:val="00A17AC8"/>
    <w:rsid w:val="00A26842"/>
    <w:rsid w:val="00A3058D"/>
    <w:rsid w:val="00A40DBF"/>
    <w:rsid w:val="00A410B3"/>
    <w:rsid w:val="00A462CE"/>
    <w:rsid w:val="00A51B77"/>
    <w:rsid w:val="00A713E3"/>
    <w:rsid w:val="00A71AF3"/>
    <w:rsid w:val="00A724FA"/>
    <w:rsid w:val="00A7351C"/>
    <w:rsid w:val="00A94048"/>
    <w:rsid w:val="00A9631F"/>
    <w:rsid w:val="00AA1DCA"/>
    <w:rsid w:val="00AA7BFB"/>
    <w:rsid w:val="00AB20F2"/>
    <w:rsid w:val="00AB2780"/>
    <w:rsid w:val="00AB5518"/>
    <w:rsid w:val="00AC4496"/>
    <w:rsid w:val="00AC798C"/>
    <w:rsid w:val="00AD3253"/>
    <w:rsid w:val="00AD5584"/>
    <w:rsid w:val="00AE7494"/>
    <w:rsid w:val="00AF1FCA"/>
    <w:rsid w:val="00B0449A"/>
    <w:rsid w:val="00B05F9E"/>
    <w:rsid w:val="00B1120E"/>
    <w:rsid w:val="00B118BF"/>
    <w:rsid w:val="00B11DA9"/>
    <w:rsid w:val="00B166E7"/>
    <w:rsid w:val="00B238EC"/>
    <w:rsid w:val="00B26C31"/>
    <w:rsid w:val="00B2716C"/>
    <w:rsid w:val="00B35F6C"/>
    <w:rsid w:val="00B36D9A"/>
    <w:rsid w:val="00B4739E"/>
    <w:rsid w:val="00B476FD"/>
    <w:rsid w:val="00B52FE8"/>
    <w:rsid w:val="00B56431"/>
    <w:rsid w:val="00B74183"/>
    <w:rsid w:val="00B74DB3"/>
    <w:rsid w:val="00B845CB"/>
    <w:rsid w:val="00B86C91"/>
    <w:rsid w:val="00B94696"/>
    <w:rsid w:val="00BA15D3"/>
    <w:rsid w:val="00BA3DBA"/>
    <w:rsid w:val="00BA4D1C"/>
    <w:rsid w:val="00BB3D4E"/>
    <w:rsid w:val="00BC3199"/>
    <w:rsid w:val="00BC4596"/>
    <w:rsid w:val="00BC6991"/>
    <w:rsid w:val="00BC7E7B"/>
    <w:rsid w:val="00BD6B1C"/>
    <w:rsid w:val="00BE0016"/>
    <w:rsid w:val="00BE0DBB"/>
    <w:rsid w:val="00BE6A09"/>
    <w:rsid w:val="00BF3B38"/>
    <w:rsid w:val="00C0383E"/>
    <w:rsid w:val="00C05466"/>
    <w:rsid w:val="00C10ABA"/>
    <w:rsid w:val="00C1263D"/>
    <w:rsid w:val="00C22C5C"/>
    <w:rsid w:val="00C23CFD"/>
    <w:rsid w:val="00C24832"/>
    <w:rsid w:val="00C32323"/>
    <w:rsid w:val="00C3268C"/>
    <w:rsid w:val="00C326D9"/>
    <w:rsid w:val="00C40DE1"/>
    <w:rsid w:val="00C41821"/>
    <w:rsid w:val="00C44729"/>
    <w:rsid w:val="00C45580"/>
    <w:rsid w:val="00C45EC3"/>
    <w:rsid w:val="00C52D19"/>
    <w:rsid w:val="00C56A0A"/>
    <w:rsid w:val="00C729FD"/>
    <w:rsid w:val="00C75743"/>
    <w:rsid w:val="00C761D1"/>
    <w:rsid w:val="00C845C8"/>
    <w:rsid w:val="00C91628"/>
    <w:rsid w:val="00C9643C"/>
    <w:rsid w:val="00C97BC6"/>
    <w:rsid w:val="00CA0BA0"/>
    <w:rsid w:val="00CA144A"/>
    <w:rsid w:val="00CA2ABC"/>
    <w:rsid w:val="00CA487B"/>
    <w:rsid w:val="00CA55B1"/>
    <w:rsid w:val="00CB2721"/>
    <w:rsid w:val="00CB3793"/>
    <w:rsid w:val="00CB6272"/>
    <w:rsid w:val="00CC7562"/>
    <w:rsid w:val="00CD3859"/>
    <w:rsid w:val="00CD66B6"/>
    <w:rsid w:val="00CE25AD"/>
    <w:rsid w:val="00CE4271"/>
    <w:rsid w:val="00CE58DF"/>
    <w:rsid w:val="00CE61E5"/>
    <w:rsid w:val="00CF133B"/>
    <w:rsid w:val="00D0124B"/>
    <w:rsid w:val="00D031B0"/>
    <w:rsid w:val="00D06D96"/>
    <w:rsid w:val="00D1097E"/>
    <w:rsid w:val="00D111B3"/>
    <w:rsid w:val="00D16A5E"/>
    <w:rsid w:val="00D23B6A"/>
    <w:rsid w:val="00D25A4A"/>
    <w:rsid w:val="00D27D00"/>
    <w:rsid w:val="00D33625"/>
    <w:rsid w:val="00D342BE"/>
    <w:rsid w:val="00D46F10"/>
    <w:rsid w:val="00D510C9"/>
    <w:rsid w:val="00D51DF1"/>
    <w:rsid w:val="00D5422B"/>
    <w:rsid w:val="00D572B5"/>
    <w:rsid w:val="00D60BC6"/>
    <w:rsid w:val="00D62D59"/>
    <w:rsid w:val="00D65779"/>
    <w:rsid w:val="00D662A9"/>
    <w:rsid w:val="00D73667"/>
    <w:rsid w:val="00D823F1"/>
    <w:rsid w:val="00D832C5"/>
    <w:rsid w:val="00D85CC0"/>
    <w:rsid w:val="00D91244"/>
    <w:rsid w:val="00D93DCE"/>
    <w:rsid w:val="00D96908"/>
    <w:rsid w:val="00D97D18"/>
    <w:rsid w:val="00D97FAD"/>
    <w:rsid w:val="00DD1282"/>
    <w:rsid w:val="00DD2F7A"/>
    <w:rsid w:val="00DE148D"/>
    <w:rsid w:val="00DE2D49"/>
    <w:rsid w:val="00DE2F6E"/>
    <w:rsid w:val="00DF1F07"/>
    <w:rsid w:val="00DF22A5"/>
    <w:rsid w:val="00DF57C2"/>
    <w:rsid w:val="00DF674E"/>
    <w:rsid w:val="00DF7789"/>
    <w:rsid w:val="00E00959"/>
    <w:rsid w:val="00E0171D"/>
    <w:rsid w:val="00E12F07"/>
    <w:rsid w:val="00E23A70"/>
    <w:rsid w:val="00E25169"/>
    <w:rsid w:val="00E25EF4"/>
    <w:rsid w:val="00E26218"/>
    <w:rsid w:val="00E402DD"/>
    <w:rsid w:val="00E43157"/>
    <w:rsid w:val="00E44074"/>
    <w:rsid w:val="00E51F00"/>
    <w:rsid w:val="00E52E1B"/>
    <w:rsid w:val="00E56E44"/>
    <w:rsid w:val="00E63353"/>
    <w:rsid w:val="00E7312E"/>
    <w:rsid w:val="00E90325"/>
    <w:rsid w:val="00E936B6"/>
    <w:rsid w:val="00E96119"/>
    <w:rsid w:val="00E961A3"/>
    <w:rsid w:val="00EA341F"/>
    <w:rsid w:val="00EB1BFA"/>
    <w:rsid w:val="00EB31A5"/>
    <w:rsid w:val="00EC3720"/>
    <w:rsid w:val="00EC4908"/>
    <w:rsid w:val="00ED32F7"/>
    <w:rsid w:val="00ED3F80"/>
    <w:rsid w:val="00ED40E9"/>
    <w:rsid w:val="00EE17E4"/>
    <w:rsid w:val="00EE1E74"/>
    <w:rsid w:val="00EF30E4"/>
    <w:rsid w:val="00F417C3"/>
    <w:rsid w:val="00F44ADE"/>
    <w:rsid w:val="00F61CC9"/>
    <w:rsid w:val="00F61DEF"/>
    <w:rsid w:val="00F644D1"/>
    <w:rsid w:val="00F70153"/>
    <w:rsid w:val="00F70A08"/>
    <w:rsid w:val="00F70AD8"/>
    <w:rsid w:val="00F73300"/>
    <w:rsid w:val="00F80F26"/>
    <w:rsid w:val="00F83C88"/>
    <w:rsid w:val="00F849B3"/>
    <w:rsid w:val="00F867A4"/>
    <w:rsid w:val="00F86898"/>
    <w:rsid w:val="00F87173"/>
    <w:rsid w:val="00F902D6"/>
    <w:rsid w:val="00F92372"/>
    <w:rsid w:val="00F9345A"/>
    <w:rsid w:val="00F947D3"/>
    <w:rsid w:val="00FA37C2"/>
    <w:rsid w:val="00FA458C"/>
    <w:rsid w:val="00FA50A8"/>
    <w:rsid w:val="00FA7814"/>
    <w:rsid w:val="00FC031B"/>
    <w:rsid w:val="00FC4A9B"/>
    <w:rsid w:val="00FC5148"/>
    <w:rsid w:val="00FD1CBB"/>
    <w:rsid w:val="00FD5690"/>
    <w:rsid w:val="00FD64E6"/>
    <w:rsid w:val="00FD6F60"/>
    <w:rsid w:val="00FE37EE"/>
    <w:rsid w:val="00FE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CDEE6E-2EC0-4430-8898-99F2191F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7E4"/>
    <w:pPr>
      <w:widowControl w:val="0"/>
      <w:wordWrap w:val="0"/>
      <w:autoSpaceDE w:val="0"/>
      <w:autoSpaceDN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358D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58D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58D7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58D7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58D7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58D7"/>
    <w:pPr>
      <w:keepNext/>
      <w:ind w:leftChars="600" w:left="600" w:hangingChars="200" w:hanging="200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58D7"/>
    <w:pPr>
      <w:keepNext/>
      <w:ind w:leftChars="700" w:left="700" w:hangingChars="200" w:hanging="200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58D7"/>
    <w:pPr>
      <w:keepNext/>
      <w:ind w:leftChars="800" w:left="800" w:hangingChars="200" w:hanging="2000"/>
      <w:outlineLvl w:val="7"/>
    </w:p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58D7"/>
    <w:pPr>
      <w:keepNext/>
      <w:ind w:leftChars="900" w:left="900" w:hangingChars="200" w:hanging="200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157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157"/>
    <w:rPr>
      <w:rFonts w:asciiTheme="majorHAnsi" w:eastAsiaTheme="majorEastAsia" w:hAnsiTheme="majorHAnsi" w:cstheme="majorBidi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320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672"/>
    <w:pPr>
      <w:ind w:leftChars="400" w:left="800"/>
    </w:pPr>
  </w:style>
  <w:style w:type="paragraph" w:styleId="Bibliography">
    <w:name w:val="Bibliography"/>
    <w:basedOn w:val="Normal"/>
    <w:next w:val="Normal"/>
    <w:uiPriority w:val="37"/>
    <w:semiHidden/>
    <w:unhideWhenUsed/>
    <w:rsid w:val="003358D7"/>
  </w:style>
  <w:style w:type="paragraph" w:styleId="BlockText">
    <w:name w:val="Block Text"/>
    <w:basedOn w:val="Normal"/>
    <w:uiPriority w:val="99"/>
    <w:semiHidden/>
    <w:unhideWhenUsed/>
    <w:rsid w:val="003358D7"/>
    <w:pPr>
      <w:spacing w:after="180"/>
      <w:ind w:leftChars="700" w:left="1440" w:rightChars="70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3358D7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58D7"/>
  </w:style>
  <w:style w:type="paragraph" w:styleId="BodyText2">
    <w:name w:val="Body Text 2"/>
    <w:basedOn w:val="Normal"/>
    <w:link w:val="BodyText2Char"/>
    <w:uiPriority w:val="99"/>
    <w:semiHidden/>
    <w:unhideWhenUsed/>
    <w:rsid w:val="003358D7"/>
    <w:pPr>
      <w:spacing w:after="18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58D7"/>
  </w:style>
  <w:style w:type="paragraph" w:styleId="BodyText3">
    <w:name w:val="Body Text 3"/>
    <w:basedOn w:val="Normal"/>
    <w:link w:val="BodyText3Char"/>
    <w:uiPriority w:val="99"/>
    <w:semiHidden/>
    <w:unhideWhenUsed/>
    <w:rsid w:val="003358D7"/>
    <w:pPr>
      <w:spacing w:after="18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358D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358D7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358D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358D7"/>
    <w:pPr>
      <w:spacing w:after="180"/>
      <w:ind w:leftChars="400" w:left="85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358D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358D7"/>
    <w:pPr>
      <w:ind w:firstLineChars="10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358D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358D7"/>
    <w:pPr>
      <w:spacing w:after="180" w:line="480" w:lineRule="auto"/>
      <w:ind w:leftChars="400" w:left="851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358D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358D7"/>
    <w:pPr>
      <w:spacing w:after="180"/>
      <w:ind w:leftChars="400" w:left="851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358D7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58D7"/>
    <w:rPr>
      <w:b/>
      <w:bCs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3358D7"/>
    <w:pPr>
      <w:ind w:leftChars="2100" w:left="10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358D7"/>
  </w:style>
  <w:style w:type="paragraph" w:styleId="CommentText">
    <w:name w:val="annotation text"/>
    <w:basedOn w:val="Normal"/>
    <w:link w:val="CommentTextChar"/>
    <w:uiPriority w:val="99"/>
    <w:semiHidden/>
    <w:unhideWhenUsed/>
    <w:rsid w:val="003358D7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8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8D7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358D7"/>
  </w:style>
  <w:style w:type="character" w:customStyle="1" w:styleId="DateChar">
    <w:name w:val="Date Char"/>
    <w:basedOn w:val="DefaultParagraphFont"/>
    <w:link w:val="Date"/>
    <w:uiPriority w:val="99"/>
    <w:semiHidden/>
    <w:rsid w:val="003358D7"/>
  </w:style>
  <w:style w:type="paragraph" w:styleId="DocumentMap">
    <w:name w:val="Document Map"/>
    <w:basedOn w:val="Normal"/>
    <w:link w:val="DocumentMapChar"/>
    <w:uiPriority w:val="99"/>
    <w:semiHidden/>
    <w:unhideWhenUsed/>
    <w:rsid w:val="003358D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8D7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358D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358D7"/>
  </w:style>
  <w:style w:type="paragraph" w:styleId="EndnoteText">
    <w:name w:val="endnote text"/>
    <w:basedOn w:val="Normal"/>
    <w:link w:val="EndnoteTextChar"/>
    <w:uiPriority w:val="99"/>
    <w:semiHidden/>
    <w:unhideWhenUsed/>
    <w:rsid w:val="003358D7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58D7"/>
  </w:style>
  <w:style w:type="paragraph" w:styleId="EnvelopeAddress">
    <w:name w:val="envelope address"/>
    <w:basedOn w:val="Normal"/>
    <w:uiPriority w:val="99"/>
    <w:semiHidden/>
    <w:unhideWhenUsed/>
    <w:rsid w:val="003358D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358D7"/>
    <w:pPr>
      <w:snapToGrid w:val="0"/>
    </w:pPr>
    <w:rPr>
      <w:rFonts w:asciiTheme="majorHAnsi" w:eastAsiaTheme="majorEastAsia" w:hAnsiTheme="majorHAnsi" w:cstheme="majorBidi"/>
    </w:rPr>
  </w:style>
  <w:style w:type="paragraph" w:styleId="Footer">
    <w:name w:val="footer"/>
    <w:basedOn w:val="Normal"/>
    <w:link w:val="FooterChar"/>
    <w:uiPriority w:val="99"/>
    <w:semiHidden/>
    <w:unhideWhenUsed/>
    <w:rsid w:val="003358D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58D7"/>
  </w:style>
  <w:style w:type="paragraph" w:styleId="FootnoteText">
    <w:name w:val="footnote text"/>
    <w:basedOn w:val="Normal"/>
    <w:link w:val="FootnoteTextChar"/>
    <w:uiPriority w:val="99"/>
    <w:semiHidden/>
    <w:unhideWhenUsed/>
    <w:rsid w:val="003358D7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58D7"/>
  </w:style>
  <w:style w:type="paragraph" w:styleId="Header">
    <w:name w:val="header"/>
    <w:basedOn w:val="Normal"/>
    <w:link w:val="HeaderChar"/>
    <w:uiPriority w:val="99"/>
    <w:semiHidden/>
    <w:unhideWhenUsed/>
    <w:rsid w:val="003358D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8D7"/>
  </w:style>
  <w:style w:type="character" w:customStyle="1" w:styleId="Heading1Char">
    <w:name w:val="Heading 1 Char"/>
    <w:basedOn w:val="DefaultParagraphFont"/>
    <w:link w:val="Heading1"/>
    <w:uiPriority w:val="9"/>
    <w:rsid w:val="003358D7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58D7"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58D7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58D7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58D7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58D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58D7"/>
  </w:style>
  <w:style w:type="character" w:customStyle="1" w:styleId="Heading8Char">
    <w:name w:val="Heading 8 Char"/>
    <w:basedOn w:val="DefaultParagraphFont"/>
    <w:link w:val="Heading8"/>
    <w:uiPriority w:val="9"/>
    <w:semiHidden/>
    <w:rsid w:val="003358D7"/>
  </w:style>
  <w:style w:type="character" w:customStyle="1" w:styleId="Heading9Char">
    <w:name w:val="Heading 9 Char"/>
    <w:basedOn w:val="DefaultParagraphFont"/>
    <w:link w:val="Heading9"/>
    <w:uiPriority w:val="9"/>
    <w:semiHidden/>
    <w:rsid w:val="003358D7"/>
  </w:style>
  <w:style w:type="paragraph" w:styleId="HTMLAddress">
    <w:name w:val="HTML Address"/>
    <w:basedOn w:val="Normal"/>
    <w:link w:val="HTMLAddressChar"/>
    <w:uiPriority w:val="99"/>
    <w:semiHidden/>
    <w:unhideWhenUsed/>
    <w:rsid w:val="003358D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358D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58D7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58D7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358D7"/>
    <w:pPr>
      <w:ind w:leftChars="200" w:left="200" w:hangingChars="200" w:hanging="20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358D7"/>
    <w:pPr>
      <w:ind w:leftChars="400" w:left="400" w:hangingChars="200" w:hanging="20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358D7"/>
    <w:pPr>
      <w:ind w:leftChars="600" w:left="600" w:hangingChars="200" w:hanging="20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358D7"/>
    <w:pPr>
      <w:ind w:leftChars="800" w:left="800" w:hangingChars="200" w:hanging="20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358D7"/>
    <w:pPr>
      <w:ind w:leftChars="1000" w:left="1000" w:hangingChars="200" w:hanging="20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358D7"/>
    <w:pPr>
      <w:ind w:leftChars="1200" w:left="1200" w:hangingChars="200" w:hanging="20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358D7"/>
    <w:pPr>
      <w:ind w:leftChars="1400" w:left="1400" w:hangingChars="200" w:hanging="20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358D7"/>
    <w:pPr>
      <w:ind w:leftChars="1600" w:left="1600" w:hangingChars="200" w:hanging="20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358D7"/>
    <w:pPr>
      <w:ind w:leftChars="1800" w:left="1800" w:hangingChars="200" w:hanging="20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358D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8D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8D7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3358D7"/>
    <w:pPr>
      <w:ind w:leftChars="200" w:left="100" w:hangingChars="200" w:hanging="200"/>
      <w:contextualSpacing/>
    </w:pPr>
  </w:style>
  <w:style w:type="paragraph" w:styleId="List2">
    <w:name w:val="List 2"/>
    <w:basedOn w:val="Normal"/>
    <w:uiPriority w:val="99"/>
    <w:semiHidden/>
    <w:unhideWhenUsed/>
    <w:rsid w:val="003358D7"/>
    <w:pPr>
      <w:ind w:leftChars="400" w:left="100" w:hangingChars="200" w:hanging="200"/>
      <w:contextualSpacing/>
    </w:pPr>
  </w:style>
  <w:style w:type="paragraph" w:styleId="List3">
    <w:name w:val="List 3"/>
    <w:basedOn w:val="Normal"/>
    <w:uiPriority w:val="99"/>
    <w:semiHidden/>
    <w:unhideWhenUsed/>
    <w:rsid w:val="003358D7"/>
    <w:pPr>
      <w:ind w:leftChars="600" w:left="100" w:hangingChars="200" w:hanging="200"/>
      <w:contextualSpacing/>
    </w:pPr>
  </w:style>
  <w:style w:type="paragraph" w:styleId="List4">
    <w:name w:val="List 4"/>
    <w:basedOn w:val="Normal"/>
    <w:uiPriority w:val="99"/>
    <w:semiHidden/>
    <w:unhideWhenUsed/>
    <w:rsid w:val="003358D7"/>
    <w:pPr>
      <w:ind w:leftChars="800" w:left="100" w:hangingChars="200" w:hanging="200"/>
      <w:contextualSpacing/>
    </w:pPr>
  </w:style>
  <w:style w:type="paragraph" w:styleId="List5">
    <w:name w:val="List 5"/>
    <w:basedOn w:val="Normal"/>
    <w:uiPriority w:val="99"/>
    <w:semiHidden/>
    <w:unhideWhenUsed/>
    <w:rsid w:val="003358D7"/>
    <w:pPr>
      <w:ind w:leftChars="1000" w:left="100" w:hangingChars="200" w:hanging="200"/>
      <w:contextualSpacing/>
    </w:pPr>
  </w:style>
  <w:style w:type="paragraph" w:styleId="ListBullet">
    <w:name w:val="List Bullet"/>
    <w:basedOn w:val="Normal"/>
    <w:uiPriority w:val="99"/>
    <w:semiHidden/>
    <w:unhideWhenUsed/>
    <w:rsid w:val="003358D7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358D7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358D7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358D7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358D7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358D7"/>
    <w:pPr>
      <w:spacing w:after="180"/>
      <w:ind w:leftChars="200" w:left="425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358D7"/>
    <w:pPr>
      <w:spacing w:after="180"/>
      <w:ind w:leftChars="400" w:left="85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358D7"/>
    <w:pPr>
      <w:spacing w:after="180"/>
      <w:ind w:leftChars="600" w:left="1275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358D7"/>
    <w:pPr>
      <w:spacing w:after="180"/>
      <w:ind w:leftChars="800" w:left="170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358D7"/>
    <w:pPr>
      <w:spacing w:after="180"/>
      <w:ind w:leftChars="1000" w:left="2125"/>
      <w:contextualSpacing/>
    </w:pPr>
  </w:style>
  <w:style w:type="paragraph" w:styleId="ListNumber">
    <w:name w:val="List Number"/>
    <w:basedOn w:val="Normal"/>
    <w:uiPriority w:val="99"/>
    <w:semiHidden/>
    <w:unhideWhenUsed/>
    <w:rsid w:val="003358D7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358D7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358D7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358D7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358D7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358D7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wordWrap w:val="0"/>
      <w:overflowPunct w:val="0"/>
      <w:autoSpaceDE w:val="0"/>
      <w:autoSpaceDN w:val="0"/>
      <w:snapToGrid w:val="0"/>
    </w:pPr>
    <w:rPr>
      <w:rFonts w:ascii="Courier New" w:eastAsia="바탕" w:hAnsi="Courier New" w:cs="Courier New"/>
      <w:sz w:val="24"/>
      <w:szCs w:val="24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358D7"/>
    <w:rPr>
      <w:rFonts w:ascii="Courier New" w:eastAsia="바탕" w:hAnsi="Courier New" w:cs="Courier New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358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358D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358D7"/>
    <w:pPr>
      <w:widowControl w:val="0"/>
      <w:wordWrap w:val="0"/>
      <w:autoSpaceDE w:val="0"/>
      <w:autoSpaceDN w:val="0"/>
      <w:jc w:val="both"/>
    </w:pPr>
  </w:style>
  <w:style w:type="paragraph" w:styleId="NormalWeb">
    <w:name w:val="Normal (Web)"/>
    <w:basedOn w:val="Normal"/>
    <w:uiPriority w:val="99"/>
    <w:semiHidden/>
    <w:unhideWhenUsed/>
    <w:rsid w:val="003358D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358D7"/>
    <w:pPr>
      <w:ind w:leftChars="400" w:left="80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358D7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358D7"/>
  </w:style>
  <w:style w:type="paragraph" w:styleId="PlainText">
    <w:name w:val="Plain Text"/>
    <w:basedOn w:val="Normal"/>
    <w:link w:val="PlainTextChar"/>
    <w:uiPriority w:val="99"/>
    <w:semiHidden/>
    <w:unhideWhenUsed/>
    <w:rsid w:val="003358D7"/>
    <w:rPr>
      <w:rFonts w:ascii="바탕" w:eastAsia="바탕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58D7"/>
    <w:rPr>
      <w:rFonts w:ascii="바탕" w:eastAsia="바탕" w:hAnsi="Courier New" w:cs="Courier New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358D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58D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358D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358D7"/>
  </w:style>
  <w:style w:type="paragraph" w:styleId="Signature">
    <w:name w:val="Signature"/>
    <w:basedOn w:val="Normal"/>
    <w:link w:val="SignatureChar"/>
    <w:uiPriority w:val="99"/>
    <w:semiHidden/>
    <w:unhideWhenUsed/>
    <w:rsid w:val="003358D7"/>
    <w:pPr>
      <w:ind w:leftChars="2100" w:left="10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358D7"/>
  </w:style>
  <w:style w:type="paragraph" w:styleId="Subtitle">
    <w:name w:val="Subtitle"/>
    <w:basedOn w:val="Normal"/>
    <w:next w:val="Normal"/>
    <w:link w:val="SubtitleChar"/>
    <w:uiPriority w:val="11"/>
    <w:qFormat/>
    <w:rsid w:val="003358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58D7"/>
    <w:rPr>
      <w:rFonts w:asciiTheme="majorHAnsi" w:eastAsiaTheme="majorEastAsia" w:hAnsiTheme="majorHAnsi" w:cstheme="majorBid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358D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358D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58D7"/>
    <w:pPr>
      <w:outlineLvl w:val="9"/>
    </w:pPr>
  </w:style>
  <w:style w:type="character" w:customStyle="1" w:styleId="apple-converted-space">
    <w:name w:val="apple-converted-space"/>
    <w:basedOn w:val="DefaultParagraphFont"/>
    <w:rsid w:val="009A198C"/>
  </w:style>
  <w:style w:type="character" w:styleId="CommentReference">
    <w:name w:val="annotation reference"/>
    <w:basedOn w:val="DefaultParagraphFont"/>
    <w:uiPriority w:val="99"/>
    <w:semiHidden/>
    <w:unhideWhenUsed/>
    <w:rsid w:val="003F67A0"/>
    <w:rPr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E74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7eXD3q7wY47eVBqLXl1cjJ6dE0" TargetMode="External"/><Relationship Id="rId3" Type="http://schemas.openxmlformats.org/officeDocument/2006/relationships/styles" Target="styles.xml"/><Relationship Id="rId7" Type="http://schemas.openxmlformats.org/officeDocument/2006/relationships/hyperlink" Target="mailto:EY-Recruiting.Korea@kr.e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y.com/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57459-9ABA-497E-8360-790EDF0F0174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42747</vt:lpwstr>
  </property>
  <property fmtid="{D5CDD505-2E9C-101B-9397-08002B2CF9AE}" pid="4" name="OptimizationTime">
    <vt:lpwstr>20171212_1412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Solhee Lee</dc:creator>
  <cp:lastModifiedBy>Solhee Lee</cp:lastModifiedBy>
  <cp:revision>11</cp:revision>
  <cp:lastPrinted>2017-09-25T06:12:00Z</cp:lastPrinted>
  <dcterms:created xsi:type="dcterms:W3CDTF">2017-11-14T23:09:00Z</dcterms:created>
  <dcterms:modified xsi:type="dcterms:W3CDTF">2017-12-12T05:11:00Z</dcterms:modified>
</cp:coreProperties>
</file>